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A353" w14:textId="65527EA4" w:rsidR="00212B58" w:rsidRDefault="00D12548" w:rsidP="00D12548">
      <w:pPr>
        <w:jc w:val="center"/>
        <w:rPr>
          <w:rFonts w:ascii="Arial" w:hAnsi="Arial" w:cs="Arial"/>
          <w:b/>
        </w:rPr>
      </w:pPr>
      <w:r w:rsidRPr="00154731">
        <w:rPr>
          <w:rFonts w:ascii="Arial" w:hAnsi="Arial" w:cs="Arial"/>
          <w:b/>
        </w:rPr>
        <w:t>VILLAGE BOARD OF TRUSTEES</w:t>
      </w:r>
    </w:p>
    <w:p w14:paraId="28D135BE" w14:textId="5B432197" w:rsidR="003D0B7E" w:rsidRDefault="003D0B7E" w:rsidP="00D125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MEETING </w:t>
      </w:r>
    </w:p>
    <w:p w14:paraId="23D267C1" w14:textId="4996706A" w:rsidR="00352A7A" w:rsidRDefault="000862E8" w:rsidP="00D125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AUGUST 16</w:t>
      </w:r>
      <w:r w:rsidR="00225B29">
        <w:rPr>
          <w:rFonts w:ascii="Arial" w:hAnsi="Arial" w:cs="Arial"/>
          <w:b/>
        </w:rPr>
        <w:t xml:space="preserve">, </w:t>
      </w:r>
      <w:r w:rsidR="00352A7A">
        <w:rPr>
          <w:rFonts w:ascii="Arial" w:hAnsi="Arial" w:cs="Arial"/>
          <w:b/>
        </w:rPr>
        <w:t>202</w:t>
      </w:r>
      <w:r w:rsidR="00684509">
        <w:rPr>
          <w:rFonts w:ascii="Arial" w:hAnsi="Arial" w:cs="Arial"/>
          <w:b/>
        </w:rPr>
        <w:t>1</w:t>
      </w:r>
    </w:p>
    <w:p w14:paraId="7EF34A19" w14:textId="77777777" w:rsidR="00B5562F" w:rsidRDefault="00B5562F" w:rsidP="00D12548">
      <w:pPr>
        <w:jc w:val="center"/>
        <w:rPr>
          <w:rFonts w:ascii="Arial" w:hAnsi="Arial" w:cs="Arial"/>
          <w:b/>
        </w:rPr>
      </w:pPr>
    </w:p>
    <w:p w14:paraId="7D501739" w14:textId="18DB992D" w:rsidR="00B5562F" w:rsidRPr="00B5562F" w:rsidRDefault="000862E8" w:rsidP="00D12548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Deputy </w:t>
      </w:r>
      <w:r w:rsidR="00B5562F" w:rsidRPr="00B5562F">
        <w:rPr>
          <w:rFonts w:ascii="Arial" w:hAnsi="Arial" w:cs="Arial"/>
          <w:bCs/>
        </w:rPr>
        <w:t xml:space="preserve">Mayor </w:t>
      </w:r>
      <w:r>
        <w:rPr>
          <w:rFonts w:ascii="Arial" w:hAnsi="Arial" w:cs="Arial"/>
          <w:bCs/>
        </w:rPr>
        <w:t>Dennis Lutes</w:t>
      </w:r>
      <w:r w:rsidR="00B5562F" w:rsidRPr="00B5562F">
        <w:rPr>
          <w:rFonts w:ascii="Arial" w:hAnsi="Arial" w:cs="Arial"/>
          <w:bCs/>
        </w:rPr>
        <w:t xml:space="preserve"> presiding</w:t>
      </w:r>
    </w:p>
    <w:p w14:paraId="6450FBD2" w14:textId="11D990CB" w:rsidR="003D0B7E" w:rsidRDefault="003D0B7E" w:rsidP="00D12548">
      <w:pPr>
        <w:jc w:val="center"/>
        <w:rPr>
          <w:rFonts w:ascii="Arial" w:hAnsi="Arial" w:cs="Arial"/>
          <w:b/>
        </w:rPr>
      </w:pPr>
    </w:p>
    <w:p w14:paraId="4A34240B" w14:textId="77777777" w:rsidR="00416D7F" w:rsidRDefault="00271A89" w:rsidP="003D0B7E">
      <w:pPr>
        <w:rPr>
          <w:rFonts w:ascii="Arial" w:hAnsi="Arial" w:cs="Arial"/>
          <w:bCs/>
        </w:rPr>
      </w:pPr>
      <w:r w:rsidRPr="00271A89">
        <w:rPr>
          <w:rFonts w:ascii="Arial" w:hAnsi="Arial" w:cs="Arial"/>
          <w:bCs/>
        </w:rPr>
        <w:t>MEMBERS:</w:t>
      </w:r>
      <w:r w:rsidR="00B5562F">
        <w:rPr>
          <w:rFonts w:ascii="Arial" w:hAnsi="Arial" w:cs="Arial"/>
          <w:bCs/>
        </w:rPr>
        <w:tab/>
      </w:r>
      <w:r w:rsidR="00B5562F">
        <w:rPr>
          <w:rFonts w:ascii="Arial" w:hAnsi="Arial" w:cs="Arial"/>
          <w:bCs/>
        </w:rPr>
        <w:tab/>
        <w:t xml:space="preserve"> Mike Catalano, </w:t>
      </w:r>
      <w:r w:rsidR="00DA4CC1">
        <w:rPr>
          <w:rFonts w:ascii="Arial" w:hAnsi="Arial" w:cs="Arial"/>
          <w:bCs/>
        </w:rPr>
        <w:t>Judy Einach, Josh Freifeld</w:t>
      </w:r>
    </w:p>
    <w:p w14:paraId="321A5E13" w14:textId="77777777" w:rsidR="00416D7F" w:rsidRDefault="00416D7F" w:rsidP="003D0B7E">
      <w:pPr>
        <w:rPr>
          <w:rFonts w:ascii="Arial" w:hAnsi="Arial" w:cs="Arial"/>
          <w:bCs/>
        </w:rPr>
      </w:pPr>
    </w:p>
    <w:p w14:paraId="7E9F29A6" w14:textId="7A52706F" w:rsidR="00271A89" w:rsidRPr="00271A89" w:rsidRDefault="00416D7F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EXCUSED: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Andrew Thompson, Mayor Mike </w:t>
      </w:r>
      <w:proofErr w:type="spellStart"/>
      <w:r>
        <w:rPr>
          <w:rFonts w:ascii="Arial" w:hAnsi="Arial" w:cs="Arial"/>
          <w:bCs/>
        </w:rPr>
        <w:t>VandeVelde</w:t>
      </w:r>
      <w:proofErr w:type="spellEnd"/>
      <w:r w:rsidR="00B5562F">
        <w:rPr>
          <w:rFonts w:ascii="Arial" w:hAnsi="Arial" w:cs="Arial"/>
          <w:bCs/>
        </w:rPr>
        <w:tab/>
      </w:r>
    </w:p>
    <w:p w14:paraId="5C1A6472" w14:textId="7B8C5263" w:rsidR="00271A89" w:rsidRPr="00271A89" w:rsidRDefault="00271A89" w:rsidP="003D0B7E">
      <w:pPr>
        <w:rPr>
          <w:rFonts w:ascii="Arial" w:hAnsi="Arial" w:cs="Arial"/>
          <w:bCs/>
        </w:rPr>
      </w:pPr>
    </w:p>
    <w:p w14:paraId="693F9CD4" w14:textId="4992FC13" w:rsidR="00271A89" w:rsidRPr="007732F2" w:rsidRDefault="00271A89" w:rsidP="00225B29">
      <w:pPr>
        <w:ind w:left="2160" w:hanging="2160"/>
        <w:rPr>
          <w:rFonts w:ascii="Arial" w:hAnsi="Arial" w:cs="Arial"/>
          <w:bCs/>
        </w:rPr>
      </w:pPr>
      <w:r w:rsidRPr="007732F2">
        <w:rPr>
          <w:rFonts w:ascii="Arial" w:hAnsi="Arial" w:cs="Arial"/>
          <w:bCs/>
        </w:rPr>
        <w:t>OTHERS:</w:t>
      </w:r>
      <w:r w:rsidR="000862E8">
        <w:rPr>
          <w:rFonts w:ascii="Arial" w:hAnsi="Arial" w:cs="Arial"/>
          <w:bCs/>
        </w:rPr>
        <w:tab/>
        <w:t xml:space="preserve">Becky Jackson, Becki Betts-Paternosh, Bonnie Rae Strickland, Rob Genthner, Ed LeBarron, Andrew Webster, Chris Reese, </w:t>
      </w:r>
      <w:r w:rsidR="00363698">
        <w:rPr>
          <w:rFonts w:ascii="Arial" w:hAnsi="Arial" w:cs="Arial"/>
          <w:bCs/>
        </w:rPr>
        <w:t xml:space="preserve">Bill Christ </w:t>
      </w:r>
      <w:r w:rsidR="000862E8">
        <w:rPr>
          <w:rFonts w:ascii="Arial" w:hAnsi="Arial" w:cs="Arial"/>
          <w:bCs/>
        </w:rPr>
        <w:t xml:space="preserve">Ed Slate, Steve &amp; Kate Mayer, John Bowen, Kate &amp; Mike Stratton, </w:t>
      </w:r>
      <w:proofErr w:type="gramStart"/>
      <w:r w:rsidR="000862E8">
        <w:rPr>
          <w:rFonts w:ascii="Arial" w:hAnsi="Arial" w:cs="Arial"/>
          <w:bCs/>
        </w:rPr>
        <w:t>David</w:t>
      </w:r>
      <w:proofErr w:type="gramEnd"/>
      <w:r w:rsidR="000862E8">
        <w:rPr>
          <w:rFonts w:ascii="Arial" w:hAnsi="Arial" w:cs="Arial"/>
          <w:bCs/>
        </w:rPr>
        <w:t xml:space="preserve"> and Sandy Brown, </w:t>
      </w:r>
      <w:proofErr w:type="spellStart"/>
      <w:r w:rsidR="000862E8">
        <w:rPr>
          <w:rFonts w:ascii="Arial" w:hAnsi="Arial" w:cs="Arial"/>
          <w:bCs/>
        </w:rPr>
        <w:t>Cristie</w:t>
      </w:r>
      <w:proofErr w:type="spellEnd"/>
      <w:r w:rsidR="000862E8">
        <w:rPr>
          <w:rFonts w:ascii="Arial" w:hAnsi="Arial" w:cs="Arial"/>
          <w:bCs/>
        </w:rPr>
        <w:t xml:space="preserve"> Herbst, Joe </w:t>
      </w:r>
      <w:proofErr w:type="spellStart"/>
      <w:r w:rsidR="000862E8">
        <w:rPr>
          <w:rFonts w:ascii="Arial" w:hAnsi="Arial" w:cs="Arial"/>
          <w:bCs/>
        </w:rPr>
        <w:t>Seminatore</w:t>
      </w:r>
      <w:proofErr w:type="spellEnd"/>
      <w:r w:rsidR="000862E8">
        <w:rPr>
          <w:rFonts w:ascii="Arial" w:hAnsi="Arial" w:cs="Arial"/>
          <w:bCs/>
        </w:rPr>
        <w:t>, Jan Snow, Pete Holt, Braiden McElhaney</w:t>
      </w:r>
      <w:r w:rsidR="00225B29" w:rsidRPr="007732F2">
        <w:rPr>
          <w:rFonts w:ascii="Arial" w:hAnsi="Arial" w:cs="Arial"/>
          <w:bCs/>
        </w:rPr>
        <w:tab/>
      </w:r>
    </w:p>
    <w:p w14:paraId="27A6EADC" w14:textId="0BBB1205" w:rsidR="00271A89" w:rsidRPr="007732F2" w:rsidRDefault="00271A89" w:rsidP="003D0B7E">
      <w:pPr>
        <w:rPr>
          <w:rFonts w:ascii="Arial" w:hAnsi="Arial" w:cs="Arial"/>
          <w:b/>
        </w:rPr>
      </w:pPr>
    </w:p>
    <w:p w14:paraId="35BF69E6" w14:textId="3239025C" w:rsidR="00271A89" w:rsidRPr="00363698" w:rsidRDefault="00271A89" w:rsidP="003D0B7E">
      <w:pPr>
        <w:rPr>
          <w:rFonts w:ascii="Arial" w:hAnsi="Arial" w:cs="Arial"/>
          <w:b/>
        </w:rPr>
      </w:pPr>
      <w:r w:rsidRPr="00363698">
        <w:rPr>
          <w:rFonts w:ascii="Arial" w:hAnsi="Arial" w:cs="Arial"/>
          <w:b/>
        </w:rPr>
        <w:t>MAYOR/BOARD</w:t>
      </w:r>
    </w:p>
    <w:p w14:paraId="501C51A5" w14:textId="75E71AA8" w:rsidR="00363698" w:rsidRDefault="00363698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MINUTES</w:t>
      </w:r>
    </w:p>
    <w:p w14:paraId="3DF692CC" w14:textId="2E0C23EC" w:rsidR="00363698" w:rsidRPr="00363698" w:rsidRDefault="00363698" w:rsidP="00363698">
      <w:pPr>
        <w:jc w:val="center"/>
        <w:rPr>
          <w:rFonts w:ascii="Arial" w:hAnsi="Arial" w:cs="Arial"/>
          <w:b/>
        </w:rPr>
      </w:pPr>
      <w:r w:rsidRPr="00363698">
        <w:rPr>
          <w:rFonts w:ascii="Arial" w:hAnsi="Arial" w:cs="Arial"/>
          <w:b/>
        </w:rPr>
        <w:t xml:space="preserve">The board made a motion to approve the minutes of July 19, </w:t>
      </w:r>
      <w:proofErr w:type="gramStart"/>
      <w:r w:rsidRPr="00363698">
        <w:rPr>
          <w:rFonts w:ascii="Arial" w:hAnsi="Arial" w:cs="Arial"/>
          <w:b/>
        </w:rPr>
        <w:t>2021</w:t>
      </w:r>
      <w:proofErr w:type="gramEnd"/>
      <w:r w:rsidRPr="00363698">
        <w:rPr>
          <w:rFonts w:ascii="Arial" w:hAnsi="Arial" w:cs="Arial"/>
          <w:b/>
        </w:rPr>
        <w:t xml:space="preserve"> by Trustee Catalano, seconded by Trustee Einach and was carried unanimously.</w:t>
      </w:r>
    </w:p>
    <w:p w14:paraId="0C92F9F2" w14:textId="31EC6840" w:rsidR="00225B29" w:rsidRDefault="00225B29" w:rsidP="008501FC">
      <w:pPr>
        <w:rPr>
          <w:rFonts w:ascii="Arial" w:hAnsi="Arial" w:cs="Arial"/>
          <w:bCs/>
        </w:rPr>
      </w:pPr>
    </w:p>
    <w:p w14:paraId="55683DE2" w14:textId="08837BCA" w:rsidR="008501FC" w:rsidRDefault="008501FC" w:rsidP="008501F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DISCUSS FUNDS/MCCLURG</w:t>
      </w:r>
    </w:p>
    <w:p w14:paraId="1D4FFF99" w14:textId="7E022408" w:rsidR="008501FC" w:rsidRPr="008501FC" w:rsidRDefault="008501FC" w:rsidP="008501FC">
      <w:pPr>
        <w:jc w:val="center"/>
        <w:rPr>
          <w:rFonts w:ascii="Arial" w:hAnsi="Arial" w:cs="Arial"/>
          <w:b/>
        </w:rPr>
      </w:pPr>
      <w:r w:rsidRPr="008501FC">
        <w:rPr>
          <w:rFonts w:ascii="Arial" w:hAnsi="Arial" w:cs="Arial"/>
          <w:b/>
        </w:rPr>
        <w:t>The board made a motion by Trustee Catalano, seconded by Trustee Einach and was carried unanimously to approve spending $38,022.92 out of the Capital Reserve</w:t>
      </w:r>
      <w:r w:rsidR="00000462">
        <w:rPr>
          <w:rFonts w:ascii="Arial" w:hAnsi="Arial" w:cs="Arial"/>
          <w:b/>
        </w:rPr>
        <w:t xml:space="preserve"> Fund</w:t>
      </w:r>
      <w:r w:rsidRPr="008501FC">
        <w:rPr>
          <w:rFonts w:ascii="Arial" w:hAnsi="Arial" w:cs="Arial"/>
          <w:b/>
        </w:rPr>
        <w:t xml:space="preserve"> for the McClurg renovations</w:t>
      </w:r>
      <w:r w:rsidR="00682A3A">
        <w:rPr>
          <w:rFonts w:ascii="Arial" w:hAnsi="Arial" w:cs="Arial"/>
          <w:b/>
        </w:rPr>
        <w:t xml:space="preserve"> subject to Permissive Referendum with the balance needed of </w:t>
      </w:r>
      <w:r>
        <w:rPr>
          <w:rFonts w:ascii="Arial" w:hAnsi="Arial" w:cs="Arial"/>
          <w:b/>
        </w:rPr>
        <w:t>$4,940.38</w:t>
      </w:r>
      <w:r w:rsidR="000A6186">
        <w:rPr>
          <w:rFonts w:ascii="Arial" w:hAnsi="Arial" w:cs="Arial"/>
          <w:b/>
        </w:rPr>
        <w:t xml:space="preserve"> to come from the General Fund’s fund balance</w:t>
      </w:r>
      <w:r>
        <w:rPr>
          <w:rFonts w:ascii="Arial" w:hAnsi="Arial" w:cs="Arial"/>
          <w:b/>
        </w:rPr>
        <w:t>.</w:t>
      </w:r>
    </w:p>
    <w:p w14:paraId="0349D907" w14:textId="2D95E990" w:rsidR="008501FC" w:rsidRDefault="008501FC" w:rsidP="008501FC">
      <w:pPr>
        <w:rPr>
          <w:rFonts w:ascii="Arial" w:hAnsi="Arial" w:cs="Arial"/>
          <w:bCs/>
        </w:rPr>
      </w:pPr>
    </w:p>
    <w:p w14:paraId="6B2E10AD" w14:textId="0713B963" w:rsidR="008501FC" w:rsidRDefault="008501FC" w:rsidP="008501F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EASON HALL RENOVATION WORK</w:t>
      </w:r>
    </w:p>
    <w:p w14:paraId="1ABBC842" w14:textId="2D03E17A" w:rsidR="008501FC" w:rsidRDefault="008501FC" w:rsidP="00F4115C">
      <w:pPr>
        <w:jc w:val="center"/>
        <w:rPr>
          <w:rFonts w:ascii="Arial" w:hAnsi="Arial" w:cs="Arial"/>
          <w:b/>
        </w:rPr>
      </w:pPr>
      <w:r w:rsidRPr="00F4115C">
        <w:rPr>
          <w:rFonts w:ascii="Arial" w:hAnsi="Arial" w:cs="Arial"/>
          <w:b/>
        </w:rPr>
        <w:t>The board made a motion</w:t>
      </w:r>
      <w:r w:rsidR="00F4115C" w:rsidRPr="00F4115C">
        <w:rPr>
          <w:rFonts w:ascii="Arial" w:hAnsi="Arial" w:cs="Arial"/>
          <w:b/>
        </w:rPr>
        <w:t xml:space="preserve"> by Trustee Freifeld, seconded by Trustee </w:t>
      </w:r>
      <w:proofErr w:type="gramStart"/>
      <w:r w:rsidR="00F4115C" w:rsidRPr="00F4115C">
        <w:rPr>
          <w:rFonts w:ascii="Arial" w:hAnsi="Arial" w:cs="Arial"/>
          <w:b/>
        </w:rPr>
        <w:t>Catalano</w:t>
      </w:r>
      <w:proofErr w:type="gramEnd"/>
      <w:r w:rsidR="00F4115C" w:rsidRPr="00F4115C">
        <w:rPr>
          <w:rFonts w:ascii="Arial" w:hAnsi="Arial" w:cs="Arial"/>
          <w:b/>
        </w:rPr>
        <w:t xml:space="preserve"> and was carried unanimously</w:t>
      </w:r>
      <w:r w:rsidRPr="00F4115C">
        <w:rPr>
          <w:rFonts w:ascii="Arial" w:hAnsi="Arial" w:cs="Arial"/>
          <w:b/>
        </w:rPr>
        <w:t xml:space="preserve"> to approve permission </w:t>
      </w:r>
      <w:r w:rsidR="00CF6AB3">
        <w:rPr>
          <w:rFonts w:ascii="Arial" w:hAnsi="Arial" w:cs="Arial"/>
          <w:b/>
        </w:rPr>
        <w:t xml:space="preserve">to </w:t>
      </w:r>
      <w:r w:rsidRPr="00F4115C">
        <w:rPr>
          <w:rFonts w:ascii="Arial" w:hAnsi="Arial" w:cs="Arial"/>
          <w:b/>
        </w:rPr>
        <w:t>hir</w:t>
      </w:r>
      <w:r w:rsidR="00CF6AB3">
        <w:rPr>
          <w:rFonts w:ascii="Arial" w:hAnsi="Arial" w:cs="Arial"/>
          <w:b/>
        </w:rPr>
        <w:t>e</w:t>
      </w:r>
      <w:r w:rsidRPr="00F4115C">
        <w:rPr>
          <w:rFonts w:ascii="Arial" w:hAnsi="Arial" w:cs="Arial"/>
          <w:b/>
        </w:rPr>
        <w:t xml:space="preserve"> </w:t>
      </w:r>
      <w:proofErr w:type="spellStart"/>
      <w:r w:rsidRPr="00F4115C">
        <w:rPr>
          <w:rFonts w:ascii="Arial" w:hAnsi="Arial" w:cs="Arial"/>
          <w:b/>
        </w:rPr>
        <w:t>Inscale</w:t>
      </w:r>
      <w:proofErr w:type="spellEnd"/>
      <w:r w:rsidRPr="00F4115C">
        <w:rPr>
          <w:rFonts w:ascii="Arial" w:hAnsi="Arial" w:cs="Arial"/>
          <w:b/>
        </w:rPr>
        <w:t xml:space="preserve"> Architects for various Eason Hall Renovation</w:t>
      </w:r>
      <w:r w:rsidR="00F4115C" w:rsidRPr="00F4115C">
        <w:rPr>
          <w:rFonts w:ascii="Arial" w:hAnsi="Arial" w:cs="Arial"/>
          <w:b/>
        </w:rPr>
        <w:t>s</w:t>
      </w:r>
      <w:r w:rsidR="000D7555">
        <w:rPr>
          <w:rFonts w:ascii="Arial" w:hAnsi="Arial" w:cs="Arial"/>
          <w:b/>
        </w:rPr>
        <w:t xml:space="preserve"> as submitted</w:t>
      </w:r>
      <w:r w:rsidR="00F4115C" w:rsidRPr="00F4115C">
        <w:rPr>
          <w:rFonts w:ascii="Arial" w:hAnsi="Arial" w:cs="Arial"/>
          <w:b/>
        </w:rPr>
        <w:t>.</w:t>
      </w:r>
    </w:p>
    <w:p w14:paraId="69EB914A" w14:textId="0D31C5BD" w:rsidR="00000462" w:rsidRDefault="00000462" w:rsidP="00F4115C">
      <w:pPr>
        <w:jc w:val="center"/>
        <w:rPr>
          <w:rFonts w:ascii="Arial" w:hAnsi="Arial" w:cs="Arial"/>
          <w:b/>
        </w:rPr>
      </w:pPr>
    </w:p>
    <w:p w14:paraId="497B8ED2" w14:textId="4851F980" w:rsidR="00000462" w:rsidRDefault="00000462" w:rsidP="00000462">
      <w:pPr>
        <w:rPr>
          <w:rFonts w:ascii="Arial" w:hAnsi="Arial" w:cs="Arial"/>
          <w:bCs/>
        </w:rPr>
      </w:pPr>
      <w:r w:rsidRPr="00000462">
        <w:rPr>
          <w:rFonts w:ascii="Arial" w:hAnsi="Arial" w:cs="Arial"/>
          <w:bCs/>
        </w:rPr>
        <w:t>GENERAL CODE ONLINE UPDATE</w:t>
      </w:r>
    </w:p>
    <w:p w14:paraId="0BDD8848" w14:textId="3CCDC15C" w:rsidR="00000462" w:rsidRPr="00000462" w:rsidRDefault="00000462" w:rsidP="00000462">
      <w:pPr>
        <w:jc w:val="center"/>
        <w:rPr>
          <w:rFonts w:ascii="Arial" w:hAnsi="Arial" w:cs="Arial"/>
          <w:b/>
        </w:rPr>
      </w:pPr>
      <w:r w:rsidRPr="00000462">
        <w:rPr>
          <w:rFonts w:ascii="Arial" w:hAnsi="Arial" w:cs="Arial"/>
          <w:b/>
        </w:rPr>
        <w:t xml:space="preserve">The board made a motion by Trustee </w:t>
      </w:r>
      <w:r w:rsidR="000D7555">
        <w:rPr>
          <w:rFonts w:ascii="Arial" w:hAnsi="Arial" w:cs="Arial"/>
          <w:b/>
        </w:rPr>
        <w:t>Catalano</w:t>
      </w:r>
      <w:r w:rsidRPr="00000462">
        <w:rPr>
          <w:rFonts w:ascii="Arial" w:hAnsi="Arial" w:cs="Arial"/>
          <w:b/>
        </w:rPr>
        <w:t xml:space="preserve">, seconded by Trustee </w:t>
      </w:r>
      <w:proofErr w:type="gramStart"/>
      <w:r w:rsidR="000D7555">
        <w:rPr>
          <w:rFonts w:ascii="Arial" w:hAnsi="Arial" w:cs="Arial"/>
          <w:b/>
        </w:rPr>
        <w:t>Freifeld</w:t>
      </w:r>
      <w:proofErr w:type="gramEnd"/>
      <w:r w:rsidRPr="00000462">
        <w:rPr>
          <w:rFonts w:ascii="Arial" w:hAnsi="Arial" w:cs="Arial"/>
          <w:b/>
        </w:rPr>
        <w:t xml:space="preserve"> and was carried unanimously to approve updating the Village General Code online </w:t>
      </w:r>
      <w:r w:rsidR="000D7555">
        <w:rPr>
          <w:rFonts w:ascii="Arial" w:hAnsi="Arial" w:cs="Arial"/>
          <w:b/>
        </w:rPr>
        <w:t>not to exceed</w:t>
      </w:r>
      <w:r w:rsidR="005C7DF5">
        <w:rPr>
          <w:rFonts w:ascii="Arial" w:hAnsi="Arial" w:cs="Arial"/>
          <w:b/>
        </w:rPr>
        <w:t xml:space="preserve"> </w:t>
      </w:r>
      <w:r w:rsidRPr="00000462">
        <w:rPr>
          <w:rFonts w:ascii="Arial" w:hAnsi="Arial" w:cs="Arial"/>
          <w:b/>
        </w:rPr>
        <w:t>the amount of $</w:t>
      </w:r>
      <w:r w:rsidR="000D7555">
        <w:rPr>
          <w:rFonts w:ascii="Arial" w:hAnsi="Arial" w:cs="Arial"/>
          <w:b/>
        </w:rPr>
        <w:t>2</w:t>
      </w:r>
      <w:r w:rsidRPr="00000462">
        <w:rPr>
          <w:rFonts w:ascii="Arial" w:hAnsi="Arial" w:cs="Arial"/>
          <w:b/>
        </w:rPr>
        <w:t>,</w:t>
      </w:r>
      <w:r w:rsidR="000D7555">
        <w:rPr>
          <w:rFonts w:ascii="Arial" w:hAnsi="Arial" w:cs="Arial"/>
          <w:b/>
        </w:rPr>
        <w:t>60</w:t>
      </w:r>
      <w:r w:rsidRPr="00000462">
        <w:rPr>
          <w:rFonts w:ascii="Arial" w:hAnsi="Arial" w:cs="Arial"/>
          <w:b/>
        </w:rPr>
        <w:t>0.</w:t>
      </w:r>
    </w:p>
    <w:p w14:paraId="24CC2FC9" w14:textId="77777777" w:rsidR="00000462" w:rsidRPr="00000462" w:rsidRDefault="00000462" w:rsidP="00000462">
      <w:pPr>
        <w:jc w:val="center"/>
        <w:rPr>
          <w:rFonts w:ascii="Arial" w:hAnsi="Arial" w:cs="Arial"/>
          <w:b/>
        </w:rPr>
      </w:pPr>
    </w:p>
    <w:p w14:paraId="54C37D78" w14:textId="71C0E59A" w:rsidR="00363698" w:rsidRPr="00161F75" w:rsidRDefault="00363698" w:rsidP="00363698">
      <w:pPr>
        <w:rPr>
          <w:rFonts w:ascii="Arial" w:hAnsi="Arial" w:cs="Arial"/>
          <w:b/>
        </w:rPr>
      </w:pPr>
      <w:r w:rsidRPr="00161F75">
        <w:rPr>
          <w:rFonts w:ascii="Arial" w:hAnsi="Arial" w:cs="Arial"/>
          <w:b/>
        </w:rPr>
        <w:t>HISTORIAN</w:t>
      </w:r>
    </w:p>
    <w:p w14:paraId="10352E60" w14:textId="6E75F21B" w:rsidR="00000462" w:rsidRPr="00000462" w:rsidRDefault="00000462" w:rsidP="00000462">
      <w:pPr>
        <w:jc w:val="center"/>
        <w:rPr>
          <w:rFonts w:ascii="Arial" w:hAnsi="Arial" w:cs="Arial"/>
          <w:b/>
        </w:rPr>
      </w:pPr>
      <w:r w:rsidRPr="00000462">
        <w:rPr>
          <w:rFonts w:ascii="Arial" w:hAnsi="Arial" w:cs="Arial"/>
          <w:b/>
        </w:rPr>
        <w:t xml:space="preserve">The board made a motion by Trustee Einach, seconded by Trustee </w:t>
      </w:r>
      <w:proofErr w:type="gramStart"/>
      <w:r w:rsidRPr="00000462">
        <w:rPr>
          <w:rFonts w:ascii="Arial" w:hAnsi="Arial" w:cs="Arial"/>
          <w:b/>
        </w:rPr>
        <w:t>Freifeld</w:t>
      </w:r>
      <w:proofErr w:type="gramEnd"/>
      <w:r w:rsidRPr="00000462">
        <w:rPr>
          <w:rFonts w:ascii="Arial" w:hAnsi="Arial" w:cs="Arial"/>
          <w:b/>
        </w:rPr>
        <w:t xml:space="preserve"> and was carried unanimously to approve the Historian’s report.</w:t>
      </w:r>
    </w:p>
    <w:p w14:paraId="4D149259" w14:textId="293F5080" w:rsidR="00225B29" w:rsidRPr="00000462" w:rsidRDefault="00225B29" w:rsidP="00000462">
      <w:pPr>
        <w:jc w:val="center"/>
        <w:rPr>
          <w:rFonts w:ascii="Arial" w:hAnsi="Arial" w:cs="Arial"/>
          <w:b/>
        </w:rPr>
      </w:pPr>
    </w:p>
    <w:p w14:paraId="02518494" w14:textId="3DD5D558" w:rsidR="00271A89" w:rsidRPr="00161F75" w:rsidRDefault="00271A89" w:rsidP="003D0B7E">
      <w:pPr>
        <w:rPr>
          <w:rFonts w:ascii="Arial" w:hAnsi="Arial" w:cs="Arial"/>
          <w:b/>
          <w:bCs/>
        </w:rPr>
      </w:pPr>
      <w:r w:rsidRPr="00161F75">
        <w:rPr>
          <w:rFonts w:ascii="Arial" w:hAnsi="Arial" w:cs="Arial"/>
          <w:b/>
          <w:bCs/>
        </w:rPr>
        <w:t xml:space="preserve">POLICE DEPARTMENT  </w:t>
      </w:r>
    </w:p>
    <w:p w14:paraId="4F665B39" w14:textId="3547FB54" w:rsidR="00000462" w:rsidRPr="00000462" w:rsidRDefault="00000462" w:rsidP="00000462">
      <w:pPr>
        <w:jc w:val="center"/>
        <w:rPr>
          <w:rFonts w:ascii="Arial" w:hAnsi="Arial" w:cs="Arial"/>
          <w:b/>
          <w:bCs/>
        </w:rPr>
      </w:pPr>
      <w:r w:rsidRPr="00000462">
        <w:rPr>
          <w:rFonts w:ascii="Arial" w:hAnsi="Arial" w:cs="Arial"/>
          <w:b/>
          <w:bCs/>
        </w:rPr>
        <w:t xml:space="preserve">The board made a motion by Trustee Einach, seconded by Trustee </w:t>
      </w:r>
      <w:proofErr w:type="gramStart"/>
      <w:r w:rsidRPr="00000462">
        <w:rPr>
          <w:rFonts w:ascii="Arial" w:hAnsi="Arial" w:cs="Arial"/>
          <w:b/>
          <w:bCs/>
        </w:rPr>
        <w:t>Catalano</w:t>
      </w:r>
      <w:proofErr w:type="gramEnd"/>
      <w:r w:rsidRPr="00000462">
        <w:rPr>
          <w:rFonts w:ascii="Arial" w:hAnsi="Arial" w:cs="Arial"/>
          <w:b/>
          <w:bCs/>
        </w:rPr>
        <w:t xml:space="preserve"> and was carried unanimously to approve the Police Report.</w:t>
      </w:r>
    </w:p>
    <w:p w14:paraId="03287771" w14:textId="1CD08E68" w:rsidR="00000462" w:rsidRDefault="00000462" w:rsidP="003D0B7E">
      <w:pPr>
        <w:rPr>
          <w:rFonts w:ascii="Arial" w:hAnsi="Arial" w:cs="Arial"/>
          <w:bCs/>
        </w:rPr>
      </w:pPr>
    </w:p>
    <w:p w14:paraId="07F3EA20" w14:textId="77777777" w:rsidR="00161F75" w:rsidRDefault="00161F75" w:rsidP="003D0B7E">
      <w:pPr>
        <w:rPr>
          <w:rFonts w:ascii="Arial" w:hAnsi="Arial" w:cs="Arial"/>
          <w:bCs/>
        </w:rPr>
      </w:pPr>
    </w:p>
    <w:p w14:paraId="0ED784BE" w14:textId="427AD5F5" w:rsidR="00271A89" w:rsidRPr="00416D7F" w:rsidRDefault="00271A89" w:rsidP="003D0B7E">
      <w:pPr>
        <w:rPr>
          <w:rFonts w:ascii="Arial" w:hAnsi="Arial" w:cs="Arial"/>
          <w:b/>
        </w:rPr>
      </w:pPr>
      <w:r w:rsidRPr="00416D7F">
        <w:rPr>
          <w:rFonts w:ascii="Arial" w:hAnsi="Arial" w:cs="Arial"/>
          <w:b/>
        </w:rPr>
        <w:t>FIRE DEPARTMENT</w:t>
      </w:r>
    </w:p>
    <w:p w14:paraId="7D6F02C7" w14:textId="580719F1" w:rsidR="00000462" w:rsidRPr="00000462" w:rsidRDefault="00000462" w:rsidP="00000462">
      <w:pPr>
        <w:jc w:val="center"/>
        <w:rPr>
          <w:rFonts w:ascii="Arial" w:hAnsi="Arial" w:cs="Arial"/>
          <w:b/>
        </w:rPr>
      </w:pPr>
      <w:r w:rsidRPr="00000462">
        <w:rPr>
          <w:rFonts w:ascii="Arial" w:hAnsi="Arial" w:cs="Arial"/>
          <w:b/>
        </w:rPr>
        <w:t xml:space="preserve">The board made a motion by Trustee Catalano, seconded by Trustee </w:t>
      </w:r>
      <w:proofErr w:type="gramStart"/>
      <w:r w:rsidRPr="00000462">
        <w:rPr>
          <w:rFonts w:ascii="Arial" w:hAnsi="Arial" w:cs="Arial"/>
          <w:b/>
        </w:rPr>
        <w:t>Freifeld</w:t>
      </w:r>
      <w:proofErr w:type="gramEnd"/>
      <w:r w:rsidRPr="00000462">
        <w:rPr>
          <w:rFonts w:ascii="Arial" w:hAnsi="Arial" w:cs="Arial"/>
          <w:b/>
        </w:rPr>
        <w:t xml:space="preserve"> and was carried unanimously to approve the Fire Department report.</w:t>
      </w:r>
    </w:p>
    <w:p w14:paraId="0B2D41A7" w14:textId="623C6262" w:rsidR="00271A89" w:rsidRPr="00000462" w:rsidRDefault="00271A89" w:rsidP="00000462">
      <w:pPr>
        <w:jc w:val="center"/>
        <w:rPr>
          <w:rFonts w:ascii="Arial" w:hAnsi="Arial" w:cs="Arial"/>
          <w:b/>
        </w:rPr>
      </w:pPr>
    </w:p>
    <w:p w14:paraId="63A5D5BC" w14:textId="237B21F9" w:rsidR="00271A89" w:rsidRPr="00416D7F" w:rsidRDefault="00271A89" w:rsidP="003D0B7E">
      <w:pPr>
        <w:rPr>
          <w:rFonts w:ascii="Arial" w:hAnsi="Arial" w:cs="Arial"/>
          <w:b/>
        </w:rPr>
      </w:pPr>
      <w:r w:rsidRPr="00416D7F">
        <w:rPr>
          <w:rFonts w:ascii="Arial" w:hAnsi="Arial" w:cs="Arial"/>
          <w:b/>
        </w:rPr>
        <w:t>RECREATION DEPARTMENT</w:t>
      </w:r>
    </w:p>
    <w:p w14:paraId="45D304C1" w14:textId="3D4296CA" w:rsidR="00000462" w:rsidRPr="00000462" w:rsidRDefault="00000462" w:rsidP="00000462">
      <w:pPr>
        <w:jc w:val="center"/>
        <w:rPr>
          <w:rFonts w:ascii="Arial" w:hAnsi="Arial" w:cs="Arial"/>
          <w:b/>
        </w:rPr>
      </w:pPr>
      <w:r w:rsidRPr="00000462">
        <w:rPr>
          <w:rFonts w:ascii="Arial" w:hAnsi="Arial" w:cs="Arial"/>
          <w:b/>
        </w:rPr>
        <w:t xml:space="preserve">The board made a motion by Trustee Freifeld, seconded by Trustee </w:t>
      </w:r>
      <w:proofErr w:type="gramStart"/>
      <w:r w:rsidRPr="00000462">
        <w:rPr>
          <w:rFonts w:ascii="Arial" w:hAnsi="Arial" w:cs="Arial"/>
          <w:b/>
        </w:rPr>
        <w:t>Einach</w:t>
      </w:r>
      <w:proofErr w:type="gramEnd"/>
      <w:r w:rsidRPr="00000462">
        <w:rPr>
          <w:rFonts w:ascii="Arial" w:hAnsi="Arial" w:cs="Arial"/>
          <w:b/>
        </w:rPr>
        <w:t xml:space="preserve"> and was carried unanimously to approve the Recreation Program Report.</w:t>
      </w:r>
    </w:p>
    <w:p w14:paraId="0501F9F5" w14:textId="37DECC73" w:rsidR="00271A89" w:rsidRPr="00271A89" w:rsidRDefault="00271A89" w:rsidP="003D0B7E">
      <w:pPr>
        <w:rPr>
          <w:rFonts w:ascii="Arial" w:hAnsi="Arial" w:cs="Arial"/>
          <w:bCs/>
        </w:rPr>
      </w:pPr>
    </w:p>
    <w:p w14:paraId="3CC91D93" w14:textId="059B69BA" w:rsidR="00271A89" w:rsidRPr="00416D7F" w:rsidRDefault="00271A89" w:rsidP="003D0B7E">
      <w:pPr>
        <w:rPr>
          <w:rFonts w:ascii="Arial" w:hAnsi="Arial" w:cs="Arial"/>
          <w:b/>
        </w:rPr>
      </w:pPr>
      <w:r w:rsidRPr="00416D7F">
        <w:rPr>
          <w:rFonts w:ascii="Arial" w:hAnsi="Arial" w:cs="Arial"/>
          <w:b/>
        </w:rPr>
        <w:t>CODE ENFORCEMENT</w:t>
      </w:r>
    </w:p>
    <w:p w14:paraId="3633C0AA" w14:textId="6AFD5A29" w:rsidR="00000462" w:rsidRPr="00000462" w:rsidRDefault="00000462" w:rsidP="00000462">
      <w:pPr>
        <w:jc w:val="center"/>
        <w:rPr>
          <w:rFonts w:ascii="Arial" w:hAnsi="Arial" w:cs="Arial"/>
          <w:b/>
        </w:rPr>
      </w:pPr>
      <w:r w:rsidRPr="00000462">
        <w:rPr>
          <w:rFonts w:ascii="Arial" w:hAnsi="Arial" w:cs="Arial"/>
          <w:b/>
        </w:rPr>
        <w:t xml:space="preserve">The board made a motion by Trustee Freifeld, seconded by Trustee </w:t>
      </w:r>
      <w:proofErr w:type="gramStart"/>
      <w:r w:rsidRPr="00000462">
        <w:rPr>
          <w:rFonts w:ascii="Arial" w:hAnsi="Arial" w:cs="Arial"/>
          <w:b/>
        </w:rPr>
        <w:t>Einach</w:t>
      </w:r>
      <w:proofErr w:type="gramEnd"/>
      <w:r w:rsidRPr="00000462">
        <w:rPr>
          <w:rFonts w:ascii="Arial" w:hAnsi="Arial" w:cs="Arial"/>
          <w:b/>
        </w:rPr>
        <w:t xml:space="preserve"> and was carried unanimously to approve the Code Officer’s report.</w:t>
      </w:r>
    </w:p>
    <w:p w14:paraId="1914350E" w14:textId="7D158023" w:rsidR="00DE3DB7" w:rsidRDefault="00DE3DB7" w:rsidP="003D0B7E">
      <w:pPr>
        <w:rPr>
          <w:rFonts w:ascii="Arial" w:hAnsi="Arial" w:cs="Arial"/>
          <w:bCs/>
        </w:rPr>
      </w:pPr>
    </w:p>
    <w:p w14:paraId="3CE1A9F0" w14:textId="5E0CB421" w:rsidR="00416D7F" w:rsidRDefault="00416D7F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REQUEST EXECUTIVE SESSION/PERSONNEL</w:t>
      </w:r>
    </w:p>
    <w:p w14:paraId="28673A3E" w14:textId="77777777" w:rsidR="00416D7F" w:rsidRDefault="00416D7F" w:rsidP="003D0B7E">
      <w:pPr>
        <w:rPr>
          <w:rFonts w:ascii="Arial" w:hAnsi="Arial" w:cs="Arial"/>
          <w:bCs/>
        </w:rPr>
      </w:pPr>
    </w:p>
    <w:p w14:paraId="1720D0A7" w14:textId="63BA56EC" w:rsidR="00271A89" w:rsidRPr="00416D7F" w:rsidRDefault="00271A89" w:rsidP="003D0B7E">
      <w:pPr>
        <w:rPr>
          <w:rFonts w:ascii="Arial" w:hAnsi="Arial" w:cs="Arial"/>
          <w:b/>
        </w:rPr>
      </w:pPr>
      <w:r w:rsidRPr="00416D7F">
        <w:rPr>
          <w:rFonts w:ascii="Arial" w:hAnsi="Arial" w:cs="Arial"/>
          <w:b/>
        </w:rPr>
        <w:t xml:space="preserve">PUBLIC WORKS </w:t>
      </w:r>
    </w:p>
    <w:p w14:paraId="7EA59723" w14:textId="4CFA3704" w:rsidR="00416D7F" w:rsidRPr="00271A89" w:rsidRDefault="00416D7F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ROUTE 20 PROJECT UPDATE</w:t>
      </w:r>
    </w:p>
    <w:p w14:paraId="3585A8C0" w14:textId="41C6B0AF" w:rsidR="00271A89" w:rsidRDefault="001C61F2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Ed noted a few of the ongoing concerns with the Route 20 Project that must be addressed by NYSDOT and hopefully rectified.</w:t>
      </w:r>
    </w:p>
    <w:p w14:paraId="0C74672D" w14:textId="77777777" w:rsidR="001C61F2" w:rsidRDefault="001C61F2" w:rsidP="003D0B7E">
      <w:pPr>
        <w:rPr>
          <w:rFonts w:ascii="Arial" w:hAnsi="Arial" w:cs="Arial"/>
          <w:bCs/>
        </w:rPr>
      </w:pPr>
    </w:p>
    <w:p w14:paraId="639DFC9D" w14:textId="7E7513BE" w:rsidR="00416D7F" w:rsidRDefault="00416D7F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PARKING LOT PROJECT UPDATE</w:t>
      </w:r>
    </w:p>
    <w:p w14:paraId="6C836EFC" w14:textId="440819D2" w:rsidR="001C61F2" w:rsidRDefault="001C61F2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Further, he noted the Parking Lot Project is ongoing and will continue as weather permits.</w:t>
      </w:r>
    </w:p>
    <w:p w14:paraId="68704FF1" w14:textId="37B7C8E3" w:rsidR="00416D7F" w:rsidRDefault="00416D7F" w:rsidP="003D0B7E">
      <w:pPr>
        <w:rPr>
          <w:rFonts w:ascii="Arial" w:hAnsi="Arial" w:cs="Arial"/>
          <w:bCs/>
        </w:rPr>
      </w:pPr>
    </w:p>
    <w:p w14:paraId="20A27B5E" w14:textId="623062A7" w:rsidR="00416D7F" w:rsidRDefault="00416D7F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QUOTE FOR PARKING LOT DUMPSTER FENCING</w:t>
      </w:r>
    </w:p>
    <w:p w14:paraId="75459E9F" w14:textId="5605ADB6" w:rsidR="00416D7F" w:rsidRPr="00416D7F" w:rsidRDefault="00416D7F" w:rsidP="00416D7F">
      <w:pPr>
        <w:jc w:val="center"/>
        <w:rPr>
          <w:rFonts w:ascii="Arial" w:hAnsi="Arial" w:cs="Arial"/>
          <w:b/>
        </w:rPr>
      </w:pPr>
      <w:r w:rsidRPr="00416D7F">
        <w:rPr>
          <w:rFonts w:ascii="Arial" w:hAnsi="Arial" w:cs="Arial"/>
          <w:b/>
        </w:rPr>
        <w:t xml:space="preserve">The board made a motion by Trustee Catalano, seconded by Trustee </w:t>
      </w:r>
      <w:proofErr w:type="gramStart"/>
      <w:r w:rsidRPr="00416D7F">
        <w:rPr>
          <w:rFonts w:ascii="Arial" w:hAnsi="Arial" w:cs="Arial"/>
          <w:b/>
        </w:rPr>
        <w:t>Einach</w:t>
      </w:r>
      <w:proofErr w:type="gramEnd"/>
      <w:r w:rsidRPr="00416D7F">
        <w:rPr>
          <w:rFonts w:ascii="Arial" w:hAnsi="Arial" w:cs="Arial"/>
          <w:b/>
        </w:rPr>
        <w:t xml:space="preserve"> and was carried unanimously to approve the proposal</w:t>
      </w:r>
      <w:r>
        <w:rPr>
          <w:rFonts w:ascii="Arial" w:hAnsi="Arial" w:cs="Arial"/>
          <w:b/>
        </w:rPr>
        <w:t xml:space="preserve"> in the amount of $6,992.98</w:t>
      </w:r>
      <w:r w:rsidRPr="00416D7F">
        <w:rPr>
          <w:rFonts w:ascii="Arial" w:hAnsi="Arial" w:cs="Arial"/>
          <w:b/>
        </w:rPr>
        <w:t xml:space="preserve"> received from City Fence for Dumpster Corral fencing for the Parking Lot Project.</w:t>
      </w:r>
    </w:p>
    <w:p w14:paraId="5D1EE663" w14:textId="77777777" w:rsidR="00416D7F" w:rsidRPr="00416D7F" w:rsidRDefault="00416D7F" w:rsidP="00416D7F">
      <w:pPr>
        <w:jc w:val="center"/>
        <w:rPr>
          <w:rFonts w:ascii="Arial" w:hAnsi="Arial" w:cs="Arial"/>
          <w:b/>
        </w:rPr>
      </w:pPr>
    </w:p>
    <w:p w14:paraId="0AAC2EF3" w14:textId="6E280403" w:rsidR="00271A89" w:rsidRPr="00416D7F" w:rsidRDefault="00271A89" w:rsidP="003D0B7E">
      <w:pPr>
        <w:rPr>
          <w:rFonts w:ascii="Arial" w:hAnsi="Arial" w:cs="Arial"/>
          <w:b/>
        </w:rPr>
      </w:pPr>
      <w:r w:rsidRPr="00416D7F">
        <w:rPr>
          <w:rFonts w:ascii="Arial" w:hAnsi="Arial" w:cs="Arial"/>
          <w:b/>
        </w:rPr>
        <w:t>TREASURER</w:t>
      </w:r>
    </w:p>
    <w:p w14:paraId="102EC9A0" w14:textId="32E5F62F" w:rsidR="00271A89" w:rsidRDefault="00416D7F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REVENUE &amp; EXPENSE REPORTS</w:t>
      </w:r>
    </w:p>
    <w:p w14:paraId="3B224576" w14:textId="0E8CA30E" w:rsidR="00416D7F" w:rsidRDefault="00416D7F" w:rsidP="00416D7F">
      <w:pPr>
        <w:jc w:val="center"/>
        <w:rPr>
          <w:rFonts w:ascii="Arial" w:hAnsi="Arial" w:cs="Arial"/>
          <w:b/>
        </w:rPr>
      </w:pPr>
      <w:r w:rsidRPr="00416D7F">
        <w:rPr>
          <w:rFonts w:ascii="Arial" w:hAnsi="Arial" w:cs="Arial"/>
          <w:b/>
        </w:rPr>
        <w:t xml:space="preserve">The board made a motion by Trustee Freifeld, seconded by Trustee </w:t>
      </w:r>
      <w:proofErr w:type="gramStart"/>
      <w:r w:rsidRPr="00416D7F">
        <w:rPr>
          <w:rFonts w:ascii="Arial" w:hAnsi="Arial" w:cs="Arial"/>
          <w:b/>
        </w:rPr>
        <w:t>Catalano</w:t>
      </w:r>
      <w:proofErr w:type="gramEnd"/>
      <w:r w:rsidRPr="00416D7F">
        <w:rPr>
          <w:rFonts w:ascii="Arial" w:hAnsi="Arial" w:cs="Arial"/>
          <w:b/>
        </w:rPr>
        <w:t xml:space="preserve"> and was carried unanimously to approve the Revenue &amp; Expense Reports as presented.</w:t>
      </w:r>
    </w:p>
    <w:p w14:paraId="1E7698EE" w14:textId="5AE33C4B" w:rsidR="00271A89" w:rsidRDefault="00271A89" w:rsidP="003D0B7E">
      <w:pPr>
        <w:rPr>
          <w:rFonts w:ascii="Arial" w:hAnsi="Arial" w:cs="Arial"/>
          <w:bCs/>
        </w:rPr>
      </w:pPr>
    </w:p>
    <w:p w14:paraId="0F1339C1" w14:textId="361D6826" w:rsidR="00271A89" w:rsidRPr="00416D7F" w:rsidRDefault="00271A89" w:rsidP="003D0B7E">
      <w:pPr>
        <w:rPr>
          <w:rFonts w:ascii="Arial" w:hAnsi="Arial" w:cs="Arial"/>
          <w:b/>
        </w:rPr>
      </w:pPr>
      <w:r w:rsidRPr="00416D7F">
        <w:rPr>
          <w:rFonts w:ascii="Arial" w:hAnsi="Arial" w:cs="Arial"/>
          <w:b/>
        </w:rPr>
        <w:t>CLERK</w:t>
      </w:r>
    </w:p>
    <w:p w14:paraId="21314F86" w14:textId="1E2EBF0D" w:rsidR="00416D7F" w:rsidRDefault="00416D7F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WARRANTS</w:t>
      </w:r>
    </w:p>
    <w:p w14:paraId="02640C20" w14:textId="6F78020D" w:rsidR="00A868BA" w:rsidRDefault="00A868BA" w:rsidP="00A868BA">
      <w:pPr>
        <w:jc w:val="center"/>
        <w:rPr>
          <w:rFonts w:ascii="Arial" w:hAnsi="Arial" w:cs="Arial"/>
          <w:b/>
        </w:rPr>
      </w:pPr>
      <w:r w:rsidRPr="00A868BA">
        <w:rPr>
          <w:rFonts w:ascii="Arial" w:hAnsi="Arial" w:cs="Arial"/>
          <w:b/>
        </w:rPr>
        <w:t xml:space="preserve">The following warrants were approved on a motion made by Trustee Freifeld, seconded by Trustee </w:t>
      </w:r>
      <w:proofErr w:type="gramStart"/>
      <w:r w:rsidRPr="00A868BA">
        <w:rPr>
          <w:rFonts w:ascii="Arial" w:hAnsi="Arial" w:cs="Arial"/>
          <w:b/>
        </w:rPr>
        <w:t>Einach</w:t>
      </w:r>
      <w:proofErr w:type="gramEnd"/>
      <w:r w:rsidRPr="00A868BA">
        <w:rPr>
          <w:rFonts w:ascii="Arial" w:hAnsi="Arial" w:cs="Arial"/>
          <w:b/>
        </w:rPr>
        <w:t xml:space="preserve"> and was carried unanimously.</w:t>
      </w:r>
    </w:p>
    <w:p w14:paraId="69F3AAF9" w14:textId="43F31535" w:rsidR="000D311E" w:rsidRDefault="000D311E" w:rsidP="00A868BA">
      <w:pPr>
        <w:jc w:val="center"/>
        <w:rPr>
          <w:rFonts w:ascii="Arial" w:hAnsi="Arial" w:cs="Arial"/>
          <w:b/>
        </w:rPr>
      </w:pPr>
    </w:p>
    <w:p w14:paraId="5F816AAB" w14:textId="0FA390F2" w:rsidR="000D311E" w:rsidRDefault="000D311E" w:rsidP="000D311E">
      <w:pPr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$11,652.10</w:t>
      </w:r>
    </w:p>
    <w:p w14:paraId="67710C0B" w14:textId="37F62188" w:rsidR="000D311E" w:rsidRDefault="000D311E" w:rsidP="000D311E">
      <w:pPr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Sewer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6,050.92</w:t>
      </w:r>
    </w:p>
    <w:p w14:paraId="63B42FA0" w14:textId="021F5FAD" w:rsidR="000D311E" w:rsidRDefault="000D311E" w:rsidP="000D311E">
      <w:pPr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Electric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12,674.82</w:t>
      </w:r>
      <w:proofErr w:type="gramEnd"/>
    </w:p>
    <w:p w14:paraId="7343D92E" w14:textId="07554D1B" w:rsidR="000D311E" w:rsidRDefault="000D311E" w:rsidP="000D311E">
      <w:pPr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Capital </w:t>
      </w:r>
      <w:proofErr w:type="spellStart"/>
      <w:r>
        <w:rPr>
          <w:rFonts w:ascii="Arial" w:hAnsi="Arial" w:cs="Arial"/>
          <w:b/>
        </w:rPr>
        <w:t>Proj</w:t>
      </w:r>
      <w:proofErr w:type="spellEnd"/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 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9,271.85</w:t>
      </w:r>
    </w:p>
    <w:p w14:paraId="1B9B4C1F" w14:textId="565F4978" w:rsidR="000D311E" w:rsidRDefault="000D311E" w:rsidP="000D311E">
      <w:pPr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Electric Dist.</w:t>
      </w:r>
      <w:r>
        <w:rPr>
          <w:rFonts w:ascii="Arial" w:hAnsi="Arial" w:cs="Arial"/>
          <w:b/>
        </w:rPr>
        <w:tab/>
        <w:t>W#14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31,522.00</w:t>
      </w:r>
      <w:proofErr w:type="gramEnd"/>
    </w:p>
    <w:p w14:paraId="7D610969" w14:textId="723E3F55" w:rsidR="000D311E" w:rsidRDefault="000D311E" w:rsidP="00EE0CF2">
      <w:pPr>
        <w:tabs>
          <w:tab w:val="left" w:pos="6120"/>
        </w:tabs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Water</w:t>
      </w:r>
      <w:r w:rsidR="00EE0CF2">
        <w:rPr>
          <w:rFonts w:ascii="Arial" w:hAnsi="Arial" w:cs="Arial"/>
          <w:b/>
        </w:rPr>
        <w:t xml:space="preserve">                      W#12                           5</w:t>
      </w:r>
      <w:r>
        <w:rPr>
          <w:rFonts w:ascii="Arial" w:hAnsi="Arial" w:cs="Arial"/>
          <w:b/>
        </w:rPr>
        <w:t>,978.73</w:t>
      </w:r>
    </w:p>
    <w:p w14:paraId="307085FC" w14:textId="59109DFB" w:rsidR="000D311E" w:rsidRDefault="00EE0CF2" w:rsidP="000D311E">
      <w:pPr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Water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W#15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26,101.50</w:t>
      </w:r>
      <w:proofErr w:type="gramEnd"/>
    </w:p>
    <w:p w14:paraId="530C094B" w14:textId="176D5F95" w:rsidR="00EE0CF2" w:rsidRDefault="00EE0CF2" w:rsidP="000D311E">
      <w:pPr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Electric Dist. </w:t>
      </w:r>
      <w:r>
        <w:rPr>
          <w:rFonts w:ascii="Arial" w:hAnsi="Arial" w:cs="Arial"/>
          <w:b/>
        </w:rPr>
        <w:tab/>
        <w:t>W#17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27,099.60</w:t>
      </w:r>
      <w:proofErr w:type="gramEnd"/>
    </w:p>
    <w:p w14:paraId="17134FBD" w14:textId="6D899AFF" w:rsidR="00EE0CF2" w:rsidRDefault="000D311E" w:rsidP="000D311E">
      <w:pPr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Capital </w:t>
      </w:r>
      <w:proofErr w:type="spellStart"/>
      <w:r>
        <w:rPr>
          <w:rFonts w:ascii="Arial" w:hAnsi="Arial" w:cs="Arial"/>
          <w:b/>
        </w:rPr>
        <w:t>Proj</w:t>
      </w:r>
      <w:proofErr w:type="spellEnd"/>
      <w:r>
        <w:rPr>
          <w:rFonts w:ascii="Arial" w:hAnsi="Arial" w:cs="Arial"/>
          <w:b/>
        </w:rPr>
        <w:t xml:space="preserve">. </w:t>
      </w:r>
    </w:p>
    <w:p w14:paraId="148452BF" w14:textId="759F9CF5" w:rsidR="000D311E" w:rsidRDefault="00EE0CF2" w:rsidP="000D311E">
      <w:pPr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0D311E">
        <w:rPr>
          <w:rFonts w:ascii="Arial" w:hAnsi="Arial" w:cs="Arial"/>
          <w:b/>
        </w:rPr>
        <w:t>Parking Lot</w:t>
      </w:r>
      <w:r>
        <w:rPr>
          <w:rFonts w:ascii="Arial" w:hAnsi="Arial" w:cs="Arial"/>
          <w:b/>
        </w:rPr>
        <w:tab/>
        <w:t>W# 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13,211.50</w:t>
      </w:r>
    </w:p>
    <w:p w14:paraId="25E8CF65" w14:textId="74CC0055" w:rsidR="000D311E" w:rsidRDefault="000D311E" w:rsidP="000D311E">
      <w:pPr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Electric</w:t>
      </w:r>
      <w:r w:rsidR="00EE0CF2">
        <w:rPr>
          <w:rFonts w:ascii="Arial" w:hAnsi="Arial" w:cs="Arial"/>
          <w:b/>
        </w:rPr>
        <w:tab/>
      </w:r>
      <w:r w:rsidR="00EE0CF2">
        <w:rPr>
          <w:rFonts w:ascii="Arial" w:hAnsi="Arial" w:cs="Arial"/>
          <w:b/>
        </w:rPr>
        <w:tab/>
        <w:t>W#16</w:t>
      </w:r>
      <w:r w:rsidR="00EE0CF2">
        <w:rPr>
          <w:rFonts w:ascii="Arial" w:hAnsi="Arial" w:cs="Arial"/>
          <w:b/>
        </w:rPr>
        <w:tab/>
      </w:r>
      <w:r w:rsidR="00EE0CF2">
        <w:rPr>
          <w:rFonts w:ascii="Arial" w:hAnsi="Arial" w:cs="Arial"/>
          <w:b/>
        </w:rPr>
        <w:tab/>
      </w:r>
      <w:r w:rsidR="00EE0CF2">
        <w:rPr>
          <w:rFonts w:ascii="Arial" w:hAnsi="Arial" w:cs="Arial"/>
          <w:b/>
        </w:rPr>
        <w:tab/>
        <w:t>35,555.15</w:t>
      </w:r>
    </w:p>
    <w:p w14:paraId="7C9DC445" w14:textId="7048BAFC" w:rsidR="000D311E" w:rsidRDefault="000D311E" w:rsidP="000D311E">
      <w:pPr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Electric</w:t>
      </w:r>
      <w:r w:rsidR="00EE0CF2">
        <w:rPr>
          <w:rFonts w:ascii="Arial" w:hAnsi="Arial" w:cs="Arial"/>
          <w:b/>
        </w:rPr>
        <w:tab/>
      </w:r>
      <w:r w:rsidR="00EE0CF2">
        <w:rPr>
          <w:rFonts w:ascii="Arial" w:hAnsi="Arial" w:cs="Arial"/>
          <w:b/>
        </w:rPr>
        <w:tab/>
        <w:t>W#15</w:t>
      </w:r>
      <w:r w:rsidR="00EE0CF2">
        <w:rPr>
          <w:rFonts w:ascii="Arial" w:hAnsi="Arial" w:cs="Arial"/>
          <w:b/>
        </w:rPr>
        <w:tab/>
      </w:r>
      <w:r w:rsidR="00EE0CF2">
        <w:rPr>
          <w:rFonts w:ascii="Arial" w:hAnsi="Arial" w:cs="Arial"/>
          <w:b/>
        </w:rPr>
        <w:tab/>
      </w:r>
      <w:r w:rsidR="00EE0CF2">
        <w:rPr>
          <w:rFonts w:ascii="Arial" w:hAnsi="Arial" w:cs="Arial"/>
          <w:b/>
        </w:rPr>
        <w:tab/>
        <w:t>55,748.10</w:t>
      </w:r>
    </w:p>
    <w:p w14:paraId="263A9599" w14:textId="77777777" w:rsidR="00EE0CF2" w:rsidRDefault="000D311E" w:rsidP="000D311E">
      <w:pPr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Capital </w:t>
      </w:r>
      <w:proofErr w:type="spellStart"/>
      <w:r>
        <w:rPr>
          <w:rFonts w:ascii="Arial" w:hAnsi="Arial" w:cs="Arial"/>
          <w:b/>
        </w:rPr>
        <w:t>Proj</w:t>
      </w:r>
      <w:proofErr w:type="spellEnd"/>
      <w:r>
        <w:rPr>
          <w:rFonts w:ascii="Arial" w:hAnsi="Arial" w:cs="Arial"/>
          <w:b/>
        </w:rPr>
        <w:t>.</w:t>
      </w:r>
    </w:p>
    <w:p w14:paraId="2FED7A00" w14:textId="3E60E58A" w:rsidR="000D311E" w:rsidRDefault="00EE0CF2" w:rsidP="000D311E">
      <w:pPr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0D311E">
        <w:rPr>
          <w:rFonts w:ascii="Arial" w:hAnsi="Arial" w:cs="Arial"/>
          <w:b/>
        </w:rPr>
        <w:t xml:space="preserve"> WPCF Upgrade</w:t>
      </w:r>
      <w:r>
        <w:rPr>
          <w:rFonts w:ascii="Arial" w:hAnsi="Arial" w:cs="Arial"/>
          <w:b/>
        </w:rPr>
        <w:tab/>
        <w:t>W#10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2,672.78</w:t>
      </w:r>
    </w:p>
    <w:p w14:paraId="30D8E004" w14:textId="1017086C" w:rsidR="000D311E" w:rsidRDefault="000D311E" w:rsidP="000D311E">
      <w:pPr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 Fund</w:t>
      </w:r>
      <w:r w:rsidR="00EE0CF2">
        <w:rPr>
          <w:rFonts w:ascii="Arial" w:hAnsi="Arial" w:cs="Arial"/>
          <w:b/>
        </w:rPr>
        <w:tab/>
        <w:t>W#14</w:t>
      </w:r>
      <w:r w:rsidR="00EE0CF2">
        <w:rPr>
          <w:rFonts w:ascii="Arial" w:hAnsi="Arial" w:cs="Arial"/>
          <w:b/>
        </w:rPr>
        <w:tab/>
      </w:r>
      <w:r w:rsidR="00EE0CF2">
        <w:rPr>
          <w:rFonts w:ascii="Arial" w:hAnsi="Arial" w:cs="Arial"/>
          <w:b/>
        </w:rPr>
        <w:tab/>
      </w:r>
      <w:r w:rsidR="00EE0CF2">
        <w:rPr>
          <w:rFonts w:ascii="Arial" w:hAnsi="Arial" w:cs="Arial"/>
          <w:b/>
        </w:rPr>
        <w:tab/>
        <w:t xml:space="preserve"> 80,939.89</w:t>
      </w:r>
    </w:p>
    <w:p w14:paraId="2D3C473B" w14:textId="607CBE42" w:rsidR="000D311E" w:rsidRDefault="000D311E" w:rsidP="000D311E">
      <w:pPr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Sewer</w:t>
      </w:r>
      <w:r w:rsidR="00EE0CF2">
        <w:rPr>
          <w:rFonts w:ascii="Arial" w:hAnsi="Arial" w:cs="Arial"/>
          <w:b/>
        </w:rPr>
        <w:tab/>
      </w:r>
      <w:r w:rsidR="00EE0CF2">
        <w:rPr>
          <w:rFonts w:ascii="Arial" w:hAnsi="Arial" w:cs="Arial"/>
          <w:b/>
        </w:rPr>
        <w:tab/>
      </w:r>
      <w:r w:rsidR="00EE0CF2">
        <w:rPr>
          <w:rFonts w:ascii="Arial" w:hAnsi="Arial" w:cs="Arial"/>
          <w:b/>
        </w:rPr>
        <w:tab/>
        <w:t>W#14</w:t>
      </w:r>
      <w:r w:rsidR="00EE0CF2">
        <w:rPr>
          <w:rFonts w:ascii="Arial" w:hAnsi="Arial" w:cs="Arial"/>
          <w:b/>
        </w:rPr>
        <w:tab/>
      </w:r>
      <w:r w:rsidR="00EE0CF2">
        <w:rPr>
          <w:rFonts w:ascii="Arial" w:hAnsi="Arial" w:cs="Arial"/>
          <w:b/>
        </w:rPr>
        <w:tab/>
      </w:r>
      <w:r w:rsidR="00EE0CF2">
        <w:rPr>
          <w:rFonts w:ascii="Arial" w:hAnsi="Arial" w:cs="Arial"/>
          <w:b/>
        </w:rPr>
        <w:tab/>
        <w:t xml:space="preserve"> 37,353.13</w:t>
      </w:r>
    </w:p>
    <w:p w14:paraId="48CC6DBC" w14:textId="02A8F55F" w:rsidR="000D311E" w:rsidRDefault="000D311E" w:rsidP="000D311E">
      <w:pPr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Sewer</w:t>
      </w:r>
      <w:r w:rsidR="00EE0CF2">
        <w:rPr>
          <w:rFonts w:ascii="Arial" w:hAnsi="Arial" w:cs="Arial"/>
          <w:b/>
        </w:rPr>
        <w:tab/>
      </w:r>
      <w:r w:rsidR="00EE0CF2">
        <w:rPr>
          <w:rFonts w:ascii="Arial" w:hAnsi="Arial" w:cs="Arial"/>
          <w:b/>
        </w:rPr>
        <w:tab/>
      </w:r>
      <w:r w:rsidR="00EE0CF2">
        <w:rPr>
          <w:rFonts w:ascii="Arial" w:hAnsi="Arial" w:cs="Arial"/>
          <w:b/>
        </w:rPr>
        <w:tab/>
        <w:t>W#15</w:t>
      </w:r>
      <w:r w:rsidR="00EE0CF2">
        <w:rPr>
          <w:rFonts w:ascii="Arial" w:hAnsi="Arial" w:cs="Arial"/>
          <w:b/>
        </w:rPr>
        <w:tab/>
      </w:r>
      <w:r w:rsidR="00EE0CF2">
        <w:rPr>
          <w:rFonts w:ascii="Arial" w:hAnsi="Arial" w:cs="Arial"/>
          <w:b/>
        </w:rPr>
        <w:tab/>
      </w:r>
      <w:r w:rsidR="00EE0CF2">
        <w:rPr>
          <w:rFonts w:ascii="Arial" w:hAnsi="Arial" w:cs="Arial"/>
          <w:b/>
        </w:rPr>
        <w:tab/>
        <w:t xml:space="preserve"> 31,059.88</w:t>
      </w:r>
    </w:p>
    <w:p w14:paraId="1E3E4826" w14:textId="29DFB9CD" w:rsidR="000D311E" w:rsidRDefault="000D311E" w:rsidP="000D311E">
      <w:pPr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 Fund</w:t>
      </w:r>
      <w:r w:rsidR="00EE0CF2">
        <w:rPr>
          <w:rFonts w:ascii="Arial" w:hAnsi="Arial" w:cs="Arial"/>
          <w:b/>
        </w:rPr>
        <w:tab/>
        <w:t>W#15</w:t>
      </w:r>
      <w:r w:rsidR="00EE0CF2">
        <w:rPr>
          <w:rFonts w:ascii="Arial" w:hAnsi="Arial" w:cs="Arial"/>
          <w:b/>
        </w:rPr>
        <w:tab/>
      </w:r>
      <w:r w:rsidR="00EE0CF2">
        <w:rPr>
          <w:rFonts w:ascii="Arial" w:hAnsi="Arial" w:cs="Arial"/>
          <w:b/>
        </w:rPr>
        <w:tab/>
      </w:r>
      <w:r w:rsidR="00EE0CF2">
        <w:rPr>
          <w:rFonts w:ascii="Arial" w:hAnsi="Arial" w:cs="Arial"/>
          <w:b/>
        </w:rPr>
        <w:tab/>
        <w:t xml:space="preserve"> 82,961.13</w:t>
      </w:r>
    </w:p>
    <w:p w14:paraId="732B3F7E" w14:textId="29993794" w:rsidR="000D311E" w:rsidRDefault="000D311E" w:rsidP="000D311E">
      <w:pPr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Water </w:t>
      </w:r>
      <w:proofErr w:type="spellStart"/>
      <w:r>
        <w:rPr>
          <w:rFonts w:ascii="Arial" w:hAnsi="Arial" w:cs="Arial"/>
          <w:b/>
        </w:rPr>
        <w:t>Proj</w:t>
      </w:r>
      <w:proofErr w:type="spellEnd"/>
      <w:r>
        <w:rPr>
          <w:rFonts w:ascii="Arial" w:hAnsi="Arial" w:cs="Arial"/>
          <w:b/>
        </w:rPr>
        <w:t>.</w:t>
      </w:r>
      <w:r w:rsidR="00EE0CF2">
        <w:rPr>
          <w:rFonts w:ascii="Arial" w:hAnsi="Arial" w:cs="Arial"/>
          <w:b/>
        </w:rPr>
        <w:tab/>
      </w:r>
      <w:r w:rsidR="00EE0CF2">
        <w:rPr>
          <w:rFonts w:ascii="Arial" w:hAnsi="Arial" w:cs="Arial"/>
          <w:b/>
        </w:rPr>
        <w:tab/>
        <w:t>W#16</w:t>
      </w:r>
      <w:r w:rsidR="00EE0CF2">
        <w:rPr>
          <w:rFonts w:ascii="Arial" w:hAnsi="Arial" w:cs="Arial"/>
          <w:b/>
        </w:rPr>
        <w:tab/>
      </w:r>
      <w:r w:rsidR="00EE0CF2">
        <w:rPr>
          <w:rFonts w:ascii="Arial" w:hAnsi="Arial" w:cs="Arial"/>
          <w:b/>
        </w:rPr>
        <w:tab/>
      </w:r>
      <w:r w:rsidR="00EE0CF2">
        <w:rPr>
          <w:rFonts w:ascii="Arial" w:hAnsi="Arial" w:cs="Arial"/>
          <w:b/>
        </w:rPr>
        <w:tab/>
        <w:t xml:space="preserve"> 26,120.00</w:t>
      </w:r>
    </w:p>
    <w:p w14:paraId="484E7D27" w14:textId="7C6F94CD" w:rsidR="00271A89" w:rsidRDefault="000D311E" w:rsidP="000D311E">
      <w:pPr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Water</w:t>
      </w:r>
      <w:r w:rsidR="00EE0CF2">
        <w:rPr>
          <w:rFonts w:ascii="Arial" w:hAnsi="Arial" w:cs="Arial"/>
          <w:b/>
        </w:rPr>
        <w:tab/>
      </w:r>
      <w:r w:rsidR="00EE0CF2">
        <w:rPr>
          <w:rFonts w:ascii="Arial" w:hAnsi="Arial" w:cs="Arial"/>
          <w:b/>
        </w:rPr>
        <w:tab/>
      </w:r>
      <w:r w:rsidR="00EE0CF2">
        <w:rPr>
          <w:rFonts w:ascii="Arial" w:hAnsi="Arial" w:cs="Arial"/>
          <w:b/>
        </w:rPr>
        <w:tab/>
        <w:t>W#14</w:t>
      </w:r>
      <w:r w:rsidR="00EE0CF2">
        <w:rPr>
          <w:rFonts w:ascii="Arial" w:hAnsi="Arial" w:cs="Arial"/>
          <w:b/>
        </w:rPr>
        <w:tab/>
      </w:r>
      <w:r w:rsidR="00EE0CF2">
        <w:rPr>
          <w:rFonts w:ascii="Arial" w:hAnsi="Arial" w:cs="Arial"/>
          <w:b/>
        </w:rPr>
        <w:tab/>
      </w:r>
      <w:r w:rsidR="00EE0CF2">
        <w:rPr>
          <w:rFonts w:ascii="Arial" w:hAnsi="Arial" w:cs="Arial"/>
          <w:b/>
        </w:rPr>
        <w:tab/>
        <w:t xml:space="preserve"> 22,689.76</w:t>
      </w:r>
    </w:p>
    <w:p w14:paraId="0D6E4C69" w14:textId="77777777" w:rsidR="000D311E" w:rsidRPr="00A868BA" w:rsidRDefault="000D311E" w:rsidP="000D311E">
      <w:pPr>
        <w:rPr>
          <w:rFonts w:ascii="Arial" w:hAnsi="Arial" w:cs="Arial"/>
          <w:b/>
        </w:rPr>
      </w:pPr>
    </w:p>
    <w:p w14:paraId="34ADF08F" w14:textId="57790672" w:rsidR="00271A89" w:rsidRDefault="00A868BA" w:rsidP="003D0B7E">
      <w:pPr>
        <w:rPr>
          <w:rFonts w:ascii="Arial" w:hAnsi="Arial" w:cs="Arial"/>
          <w:bCs/>
        </w:rPr>
      </w:pPr>
      <w:r w:rsidRPr="00A868BA">
        <w:rPr>
          <w:rFonts w:ascii="Arial" w:hAnsi="Arial" w:cs="Arial"/>
          <w:bCs/>
        </w:rPr>
        <w:t>LEGION BANNER REQUEST</w:t>
      </w:r>
    </w:p>
    <w:p w14:paraId="7759B561" w14:textId="77777777" w:rsidR="00942C8D" w:rsidRDefault="00A868BA" w:rsidP="00942C8D">
      <w:pPr>
        <w:rPr>
          <w:rFonts w:ascii="Arial" w:hAnsi="Arial" w:cs="Arial"/>
          <w:bCs/>
        </w:rPr>
      </w:pPr>
      <w:r w:rsidRPr="00942C8D">
        <w:rPr>
          <w:rFonts w:ascii="Arial" w:hAnsi="Arial" w:cs="Arial"/>
          <w:bCs/>
        </w:rPr>
        <w:t xml:space="preserve">The Legion </w:t>
      </w:r>
      <w:r w:rsidR="00942C8D" w:rsidRPr="00942C8D">
        <w:rPr>
          <w:rFonts w:ascii="Arial" w:hAnsi="Arial" w:cs="Arial"/>
          <w:bCs/>
        </w:rPr>
        <w:t>inquired if the Village would be willing</w:t>
      </w:r>
      <w:r w:rsidRPr="00942C8D">
        <w:rPr>
          <w:rFonts w:ascii="Arial" w:hAnsi="Arial" w:cs="Arial"/>
          <w:bCs/>
        </w:rPr>
        <w:t xml:space="preserve"> to put up</w:t>
      </w:r>
      <w:r w:rsidR="00942C8D" w:rsidRPr="00942C8D">
        <w:rPr>
          <w:rFonts w:ascii="Arial" w:hAnsi="Arial" w:cs="Arial"/>
          <w:bCs/>
        </w:rPr>
        <w:t xml:space="preserve"> the Honors Military</w:t>
      </w:r>
      <w:r w:rsidRPr="00942C8D">
        <w:rPr>
          <w:rFonts w:ascii="Arial" w:hAnsi="Arial" w:cs="Arial"/>
          <w:bCs/>
        </w:rPr>
        <w:t xml:space="preserve"> banners </w:t>
      </w:r>
      <w:r w:rsidR="00CB7950" w:rsidRPr="00942C8D">
        <w:rPr>
          <w:rFonts w:ascii="Arial" w:hAnsi="Arial" w:cs="Arial"/>
          <w:bCs/>
        </w:rPr>
        <w:t xml:space="preserve">to be </w:t>
      </w:r>
      <w:r w:rsidR="00942C8D" w:rsidRPr="00942C8D">
        <w:rPr>
          <w:rFonts w:ascii="Arial" w:hAnsi="Arial" w:cs="Arial"/>
          <w:bCs/>
        </w:rPr>
        <w:t>placed</w:t>
      </w:r>
      <w:r w:rsidR="00CB7950" w:rsidRPr="00942C8D">
        <w:rPr>
          <w:rFonts w:ascii="Arial" w:hAnsi="Arial" w:cs="Arial"/>
          <w:bCs/>
        </w:rPr>
        <w:t xml:space="preserve"> </w:t>
      </w:r>
      <w:r w:rsidRPr="00942C8D">
        <w:rPr>
          <w:rFonts w:ascii="Arial" w:hAnsi="Arial" w:cs="Arial"/>
          <w:bCs/>
        </w:rPr>
        <w:t xml:space="preserve">onto the light poles by the Electric Department for </w:t>
      </w:r>
      <w:r w:rsidR="00CB7950" w:rsidRPr="00942C8D">
        <w:rPr>
          <w:rFonts w:ascii="Arial" w:hAnsi="Arial" w:cs="Arial"/>
          <w:bCs/>
        </w:rPr>
        <w:t>the period of time</w:t>
      </w:r>
      <w:r w:rsidR="002D099B" w:rsidRPr="00942C8D">
        <w:rPr>
          <w:rFonts w:ascii="Arial" w:hAnsi="Arial" w:cs="Arial"/>
          <w:bCs/>
        </w:rPr>
        <w:t xml:space="preserve"> </w:t>
      </w:r>
      <w:r w:rsidR="00CB7950" w:rsidRPr="00942C8D">
        <w:rPr>
          <w:rFonts w:ascii="Arial" w:hAnsi="Arial" w:cs="Arial"/>
          <w:bCs/>
        </w:rPr>
        <w:t>just before</w:t>
      </w:r>
      <w:r w:rsidRPr="00942C8D">
        <w:rPr>
          <w:rFonts w:ascii="Arial" w:hAnsi="Arial" w:cs="Arial"/>
          <w:bCs/>
        </w:rPr>
        <w:t xml:space="preserve"> Memorial </w:t>
      </w:r>
      <w:proofErr w:type="gramStart"/>
      <w:r w:rsidRPr="00942C8D">
        <w:rPr>
          <w:rFonts w:ascii="Arial" w:hAnsi="Arial" w:cs="Arial"/>
          <w:bCs/>
        </w:rPr>
        <w:t>Day</w:t>
      </w:r>
      <w:proofErr w:type="gramEnd"/>
      <w:r w:rsidR="002D099B" w:rsidRPr="00942C8D">
        <w:rPr>
          <w:rFonts w:ascii="Arial" w:hAnsi="Arial" w:cs="Arial"/>
          <w:bCs/>
        </w:rPr>
        <w:t xml:space="preserve"> then</w:t>
      </w:r>
      <w:r w:rsidRPr="00942C8D">
        <w:rPr>
          <w:rFonts w:ascii="Arial" w:hAnsi="Arial" w:cs="Arial"/>
          <w:bCs/>
        </w:rPr>
        <w:t xml:space="preserve"> </w:t>
      </w:r>
      <w:r w:rsidR="00942C8D" w:rsidRPr="00942C8D">
        <w:rPr>
          <w:rFonts w:ascii="Arial" w:hAnsi="Arial" w:cs="Arial"/>
          <w:bCs/>
        </w:rPr>
        <w:t xml:space="preserve">to be </w:t>
      </w:r>
      <w:r w:rsidRPr="00942C8D">
        <w:rPr>
          <w:rFonts w:ascii="Arial" w:hAnsi="Arial" w:cs="Arial"/>
          <w:bCs/>
        </w:rPr>
        <w:t>take</w:t>
      </w:r>
      <w:r w:rsidR="00942C8D" w:rsidRPr="00942C8D">
        <w:rPr>
          <w:rFonts w:ascii="Arial" w:hAnsi="Arial" w:cs="Arial"/>
          <w:bCs/>
        </w:rPr>
        <w:t>n</w:t>
      </w:r>
      <w:r w:rsidRPr="00942C8D">
        <w:rPr>
          <w:rFonts w:ascii="Arial" w:hAnsi="Arial" w:cs="Arial"/>
          <w:bCs/>
        </w:rPr>
        <w:t xml:space="preserve"> down </w:t>
      </w:r>
      <w:r w:rsidR="00942C8D" w:rsidRPr="00942C8D">
        <w:rPr>
          <w:rFonts w:ascii="Arial" w:hAnsi="Arial" w:cs="Arial"/>
          <w:bCs/>
        </w:rPr>
        <w:t>after Veteran’s Day,</w:t>
      </w:r>
      <w:r w:rsidRPr="00942C8D">
        <w:rPr>
          <w:rFonts w:ascii="Arial" w:hAnsi="Arial" w:cs="Arial"/>
          <w:bCs/>
        </w:rPr>
        <w:t xml:space="preserve"> annually. </w:t>
      </w:r>
    </w:p>
    <w:p w14:paraId="79AB2BD0" w14:textId="30EB1A19" w:rsidR="003400B8" w:rsidRDefault="00A868BA" w:rsidP="00942C8D">
      <w:pPr>
        <w:rPr>
          <w:rFonts w:ascii="Arial" w:hAnsi="Arial" w:cs="Arial"/>
          <w:bCs/>
        </w:rPr>
      </w:pPr>
      <w:r w:rsidRPr="00942C8D">
        <w:rPr>
          <w:rFonts w:ascii="Arial" w:hAnsi="Arial" w:cs="Arial"/>
          <w:bCs/>
        </w:rPr>
        <w:t xml:space="preserve"> </w:t>
      </w:r>
      <w:r w:rsidR="00942C8D" w:rsidRPr="00942C8D">
        <w:rPr>
          <w:rFonts w:ascii="Arial" w:hAnsi="Arial" w:cs="Arial"/>
          <w:bCs/>
        </w:rPr>
        <w:t xml:space="preserve">They also request to place a box here at the Eason Hall for donations for the banners and possibly for them to get the flyers to </w:t>
      </w:r>
      <w:r w:rsidR="003400B8">
        <w:rPr>
          <w:rFonts w:ascii="Arial" w:hAnsi="Arial" w:cs="Arial"/>
          <w:bCs/>
        </w:rPr>
        <w:t>be</w:t>
      </w:r>
      <w:r w:rsidR="00942C8D" w:rsidRPr="00942C8D">
        <w:rPr>
          <w:rFonts w:ascii="Arial" w:hAnsi="Arial" w:cs="Arial"/>
          <w:bCs/>
        </w:rPr>
        <w:t xml:space="preserve"> place</w:t>
      </w:r>
      <w:r w:rsidR="003400B8">
        <w:rPr>
          <w:rFonts w:ascii="Arial" w:hAnsi="Arial" w:cs="Arial"/>
          <w:bCs/>
        </w:rPr>
        <w:t>d</w:t>
      </w:r>
      <w:r w:rsidR="00942C8D" w:rsidRPr="00942C8D">
        <w:rPr>
          <w:rFonts w:ascii="Arial" w:hAnsi="Arial" w:cs="Arial"/>
          <w:bCs/>
        </w:rPr>
        <w:t xml:space="preserve"> in with the utility bills when they get sent out. </w:t>
      </w:r>
      <w:r w:rsidRPr="00942C8D">
        <w:rPr>
          <w:rFonts w:ascii="Arial" w:hAnsi="Arial" w:cs="Arial"/>
          <w:bCs/>
        </w:rPr>
        <w:t xml:space="preserve">The </w:t>
      </w:r>
      <w:r w:rsidR="000D311E" w:rsidRPr="00942C8D">
        <w:rPr>
          <w:rFonts w:ascii="Arial" w:hAnsi="Arial" w:cs="Arial"/>
          <w:bCs/>
        </w:rPr>
        <w:t xml:space="preserve">donation </w:t>
      </w:r>
      <w:r w:rsidRPr="00942C8D">
        <w:rPr>
          <w:rFonts w:ascii="Arial" w:hAnsi="Arial" w:cs="Arial"/>
          <w:bCs/>
        </w:rPr>
        <w:t xml:space="preserve">applications toward the cost of acquiring these banners </w:t>
      </w:r>
      <w:r w:rsidR="00942C8D" w:rsidRPr="00942C8D">
        <w:rPr>
          <w:rFonts w:ascii="Arial" w:hAnsi="Arial" w:cs="Arial"/>
          <w:bCs/>
        </w:rPr>
        <w:t xml:space="preserve">would </w:t>
      </w:r>
      <w:r w:rsidRPr="00942C8D">
        <w:rPr>
          <w:rFonts w:ascii="Arial" w:hAnsi="Arial" w:cs="Arial"/>
          <w:bCs/>
        </w:rPr>
        <w:t>be available at the Eason Hall</w:t>
      </w:r>
      <w:r w:rsidR="000D311E" w:rsidRPr="00942C8D">
        <w:rPr>
          <w:rFonts w:ascii="Arial" w:hAnsi="Arial" w:cs="Arial"/>
          <w:bCs/>
        </w:rPr>
        <w:t xml:space="preserve">. </w:t>
      </w:r>
      <w:r w:rsidR="00942C8D">
        <w:rPr>
          <w:rFonts w:ascii="Arial" w:hAnsi="Arial" w:cs="Arial"/>
          <w:bCs/>
        </w:rPr>
        <w:t>They would like</w:t>
      </w:r>
      <w:r w:rsidR="003400B8">
        <w:rPr>
          <w:rFonts w:ascii="Arial" w:hAnsi="Arial" w:cs="Arial"/>
          <w:bCs/>
        </w:rPr>
        <w:t xml:space="preserve"> for</w:t>
      </w:r>
      <w:r w:rsidR="00942C8D">
        <w:rPr>
          <w:rFonts w:ascii="Arial" w:hAnsi="Arial" w:cs="Arial"/>
          <w:bCs/>
        </w:rPr>
        <w:t xml:space="preserve"> not only in the Village</w:t>
      </w:r>
      <w:r w:rsidR="003400B8">
        <w:rPr>
          <w:rFonts w:ascii="Arial" w:hAnsi="Arial" w:cs="Arial"/>
          <w:bCs/>
        </w:rPr>
        <w:t>,</w:t>
      </w:r>
      <w:r w:rsidR="00942C8D">
        <w:rPr>
          <w:rFonts w:ascii="Arial" w:hAnsi="Arial" w:cs="Arial"/>
          <w:bCs/>
        </w:rPr>
        <w:t xml:space="preserve"> but into the Town as well. It was recommended they speak with Andrew Thompson regarding the </w:t>
      </w:r>
      <w:r w:rsidR="003400B8">
        <w:rPr>
          <w:rFonts w:ascii="Arial" w:hAnsi="Arial" w:cs="Arial"/>
          <w:bCs/>
        </w:rPr>
        <w:t>positioning</w:t>
      </w:r>
      <w:r w:rsidR="00942C8D">
        <w:rPr>
          <w:rFonts w:ascii="Arial" w:hAnsi="Arial" w:cs="Arial"/>
          <w:bCs/>
        </w:rPr>
        <w:t xml:space="preserve"> </w:t>
      </w:r>
      <w:r w:rsidR="003400B8">
        <w:rPr>
          <w:rFonts w:ascii="Arial" w:hAnsi="Arial" w:cs="Arial"/>
          <w:bCs/>
        </w:rPr>
        <w:t>on</w:t>
      </w:r>
      <w:r w:rsidR="00942C8D">
        <w:rPr>
          <w:rFonts w:ascii="Arial" w:hAnsi="Arial" w:cs="Arial"/>
          <w:bCs/>
        </w:rPr>
        <w:t xml:space="preserve"> the poles.</w:t>
      </w:r>
      <w:r w:rsidR="003400B8">
        <w:rPr>
          <w:rFonts w:ascii="Arial" w:hAnsi="Arial" w:cs="Arial"/>
          <w:bCs/>
        </w:rPr>
        <w:t xml:space="preserve"> The money will be collected this year for next year’s </w:t>
      </w:r>
      <w:proofErr w:type="gramStart"/>
      <w:r w:rsidR="003400B8">
        <w:rPr>
          <w:rFonts w:ascii="Arial" w:hAnsi="Arial" w:cs="Arial"/>
          <w:bCs/>
        </w:rPr>
        <w:t>placement;</w:t>
      </w:r>
      <w:proofErr w:type="gramEnd"/>
      <w:r w:rsidR="003400B8">
        <w:rPr>
          <w:rFonts w:ascii="Arial" w:hAnsi="Arial" w:cs="Arial"/>
          <w:bCs/>
        </w:rPr>
        <w:t xml:space="preserve"> which will take 4-6 weeks to get all the information in and the cost of $150 covers the size of the banner (18”X36”) along with the brackets to go with them.</w:t>
      </w:r>
    </w:p>
    <w:p w14:paraId="3F5A9EF6" w14:textId="77777777" w:rsidR="003400B8" w:rsidRDefault="003400B8" w:rsidP="00942C8D">
      <w:pPr>
        <w:rPr>
          <w:rFonts w:ascii="Arial" w:hAnsi="Arial" w:cs="Arial"/>
          <w:bCs/>
        </w:rPr>
      </w:pPr>
    </w:p>
    <w:p w14:paraId="34E92688" w14:textId="458F19AE" w:rsidR="000D311E" w:rsidRPr="003400B8" w:rsidRDefault="003400B8" w:rsidP="003400B8">
      <w:pPr>
        <w:jc w:val="center"/>
        <w:rPr>
          <w:rFonts w:ascii="Arial" w:hAnsi="Arial" w:cs="Arial"/>
          <w:b/>
        </w:rPr>
      </w:pPr>
      <w:r w:rsidRPr="003400B8">
        <w:rPr>
          <w:rFonts w:ascii="Arial" w:hAnsi="Arial" w:cs="Arial"/>
          <w:b/>
        </w:rPr>
        <w:t xml:space="preserve">The motion was made by Trustee Catalano, seconded by Trustee </w:t>
      </w:r>
      <w:proofErr w:type="gramStart"/>
      <w:r>
        <w:rPr>
          <w:rFonts w:ascii="Arial" w:hAnsi="Arial" w:cs="Arial"/>
          <w:b/>
        </w:rPr>
        <w:t>Einach</w:t>
      </w:r>
      <w:proofErr w:type="gramEnd"/>
      <w:r w:rsidRPr="003400B8">
        <w:rPr>
          <w:rFonts w:ascii="Arial" w:hAnsi="Arial" w:cs="Arial"/>
          <w:b/>
        </w:rPr>
        <w:t xml:space="preserve"> and was carried unanimously to a</w:t>
      </w:r>
      <w:r w:rsidR="00942C8D" w:rsidRPr="003400B8">
        <w:rPr>
          <w:rFonts w:ascii="Arial" w:hAnsi="Arial" w:cs="Arial"/>
          <w:b/>
        </w:rPr>
        <w:t xml:space="preserve">pprove having the </w:t>
      </w:r>
      <w:r w:rsidRPr="003400B8">
        <w:rPr>
          <w:rFonts w:ascii="Arial" w:hAnsi="Arial" w:cs="Arial"/>
          <w:b/>
        </w:rPr>
        <w:t>Electric Department</w:t>
      </w:r>
      <w:r w:rsidR="00942C8D" w:rsidRPr="003400B8">
        <w:rPr>
          <w:rFonts w:ascii="Arial" w:hAnsi="Arial" w:cs="Arial"/>
          <w:b/>
        </w:rPr>
        <w:t xml:space="preserve"> </w:t>
      </w:r>
      <w:r w:rsidR="00157819">
        <w:rPr>
          <w:rFonts w:ascii="Arial" w:hAnsi="Arial" w:cs="Arial"/>
          <w:b/>
        </w:rPr>
        <w:t>hang</w:t>
      </w:r>
      <w:r w:rsidR="00942C8D" w:rsidRPr="003400B8">
        <w:rPr>
          <w:rFonts w:ascii="Arial" w:hAnsi="Arial" w:cs="Arial"/>
          <w:b/>
        </w:rPr>
        <w:t xml:space="preserve"> the banners</w:t>
      </w:r>
      <w:r w:rsidRPr="003400B8">
        <w:rPr>
          <w:rFonts w:ascii="Arial" w:hAnsi="Arial" w:cs="Arial"/>
          <w:b/>
        </w:rPr>
        <w:t xml:space="preserve"> </w:t>
      </w:r>
      <w:r w:rsidR="00942C8D" w:rsidRPr="003400B8">
        <w:rPr>
          <w:rFonts w:ascii="Arial" w:hAnsi="Arial" w:cs="Arial"/>
          <w:b/>
        </w:rPr>
        <w:t>and to allow</w:t>
      </w:r>
      <w:r>
        <w:rPr>
          <w:rFonts w:ascii="Arial" w:hAnsi="Arial" w:cs="Arial"/>
          <w:b/>
        </w:rPr>
        <w:t xml:space="preserve"> the Legion to place the applications in the Eason Hall and have flyers sent out </w:t>
      </w:r>
      <w:r w:rsidR="00157819">
        <w:rPr>
          <w:rFonts w:ascii="Arial" w:hAnsi="Arial" w:cs="Arial"/>
          <w:b/>
        </w:rPr>
        <w:t xml:space="preserve">along </w:t>
      </w:r>
      <w:r>
        <w:rPr>
          <w:rFonts w:ascii="Arial" w:hAnsi="Arial" w:cs="Arial"/>
          <w:b/>
        </w:rPr>
        <w:t xml:space="preserve">with the utility billings. </w:t>
      </w:r>
    </w:p>
    <w:p w14:paraId="19830055" w14:textId="77777777" w:rsidR="00942C8D" w:rsidRPr="003400B8" w:rsidRDefault="00942C8D" w:rsidP="003400B8">
      <w:pPr>
        <w:jc w:val="center"/>
        <w:rPr>
          <w:rFonts w:ascii="Arial" w:hAnsi="Arial" w:cs="Arial"/>
          <w:b/>
        </w:rPr>
      </w:pPr>
    </w:p>
    <w:p w14:paraId="37F917D4" w14:textId="2B3D2B95" w:rsidR="004F6C65" w:rsidRPr="004F6C65" w:rsidRDefault="004F6C65" w:rsidP="004F6C65">
      <w:pPr>
        <w:rPr>
          <w:rFonts w:ascii="Arial" w:hAnsi="Arial" w:cs="Arial"/>
          <w:bCs/>
        </w:rPr>
      </w:pPr>
      <w:r w:rsidRPr="004F6C65">
        <w:rPr>
          <w:rFonts w:ascii="Arial" w:hAnsi="Arial" w:cs="Arial"/>
          <w:bCs/>
        </w:rPr>
        <w:t>PARKING QUESTION</w:t>
      </w:r>
    </w:p>
    <w:p w14:paraId="1186FD84" w14:textId="11CD9A5A" w:rsidR="003F0E28" w:rsidRDefault="004F6C65" w:rsidP="003F0E28">
      <w:pPr>
        <w:rPr>
          <w:rFonts w:ascii="Arial" w:hAnsi="Arial" w:cs="Arial"/>
          <w:bCs/>
        </w:rPr>
      </w:pPr>
      <w:r w:rsidRPr="004F6C65">
        <w:rPr>
          <w:rFonts w:ascii="Arial" w:hAnsi="Arial" w:cs="Arial"/>
          <w:bCs/>
        </w:rPr>
        <w:t xml:space="preserve">A resident </w:t>
      </w:r>
      <w:r w:rsidR="003F0E28">
        <w:rPr>
          <w:rFonts w:ascii="Arial" w:hAnsi="Arial" w:cs="Arial"/>
          <w:bCs/>
        </w:rPr>
        <w:t>voiced</w:t>
      </w:r>
      <w:r w:rsidRPr="004F6C65">
        <w:rPr>
          <w:rFonts w:ascii="Arial" w:hAnsi="Arial" w:cs="Arial"/>
          <w:bCs/>
        </w:rPr>
        <w:t xml:space="preserve"> concerns </w:t>
      </w:r>
      <w:r>
        <w:rPr>
          <w:rFonts w:ascii="Arial" w:hAnsi="Arial" w:cs="Arial"/>
          <w:bCs/>
        </w:rPr>
        <w:t>regarding</w:t>
      </w:r>
      <w:r w:rsidRPr="004F6C65">
        <w:rPr>
          <w:rFonts w:ascii="Arial" w:hAnsi="Arial" w:cs="Arial"/>
          <w:bCs/>
        </w:rPr>
        <w:t xml:space="preserve"> his property </w:t>
      </w:r>
      <w:r w:rsidR="00F84D70">
        <w:rPr>
          <w:rFonts w:ascii="Arial" w:hAnsi="Arial" w:cs="Arial"/>
          <w:bCs/>
        </w:rPr>
        <w:t xml:space="preserve">in the Village </w:t>
      </w:r>
      <w:r>
        <w:rPr>
          <w:rFonts w:ascii="Arial" w:hAnsi="Arial" w:cs="Arial"/>
          <w:bCs/>
        </w:rPr>
        <w:t xml:space="preserve">and </w:t>
      </w:r>
      <w:r w:rsidR="008B78FE">
        <w:rPr>
          <w:rFonts w:ascii="Arial" w:hAnsi="Arial" w:cs="Arial"/>
          <w:bCs/>
        </w:rPr>
        <w:t xml:space="preserve">two </w:t>
      </w:r>
      <w:r>
        <w:rPr>
          <w:rFonts w:ascii="Arial" w:hAnsi="Arial" w:cs="Arial"/>
          <w:bCs/>
        </w:rPr>
        <w:t xml:space="preserve">written </w:t>
      </w:r>
      <w:r w:rsidR="008B78FE">
        <w:rPr>
          <w:rFonts w:ascii="Arial" w:hAnsi="Arial" w:cs="Arial"/>
          <w:bCs/>
        </w:rPr>
        <w:t>notices</w:t>
      </w:r>
      <w:r>
        <w:rPr>
          <w:rFonts w:ascii="Arial" w:hAnsi="Arial" w:cs="Arial"/>
          <w:bCs/>
        </w:rPr>
        <w:t xml:space="preserve"> he had received about where he must park. He stated his wife is quite ill and </w:t>
      </w:r>
      <w:r w:rsidR="003F0E28">
        <w:rPr>
          <w:rFonts w:ascii="Arial" w:hAnsi="Arial" w:cs="Arial"/>
          <w:bCs/>
        </w:rPr>
        <w:t xml:space="preserve">is </w:t>
      </w:r>
      <w:r>
        <w:rPr>
          <w:rFonts w:ascii="Arial" w:hAnsi="Arial" w:cs="Arial"/>
          <w:bCs/>
        </w:rPr>
        <w:t xml:space="preserve">dealing with health problems and </w:t>
      </w:r>
      <w:r w:rsidR="003F0E28">
        <w:rPr>
          <w:rFonts w:ascii="Arial" w:hAnsi="Arial" w:cs="Arial"/>
          <w:bCs/>
        </w:rPr>
        <w:t>it is necessary</w:t>
      </w:r>
      <w:r>
        <w:rPr>
          <w:rFonts w:ascii="Arial" w:hAnsi="Arial" w:cs="Arial"/>
          <w:bCs/>
        </w:rPr>
        <w:t xml:space="preserve"> to park next to the front door </w:t>
      </w:r>
      <w:r w:rsidR="008B78FE">
        <w:rPr>
          <w:rFonts w:ascii="Arial" w:hAnsi="Arial" w:cs="Arial"/>
          <w:bCs/>
        </w:rPr>
        <w:t>to have</w:t>
      </w:r>
      <w:r w:rsidR="003F0E28">
        <w:rPr>
          <w:rFonts w:ascii="Arial" w:hAnsi="Arial" w:cs="Arial"/>
          <w:bCs/>
        </w:rPr>
        <w:t xml:space="preserve"> eas</w:t>
      </w:r>
      <w:r w:rsidR="008B78FE">
        <w:rPr>
          <w:rFonts w:ascii="Arial" w:hAnsi="Arial" w:cs="Arial"/>
          <w:bCs/>
        </w:rPr>
        <w:t>ier</w:t>
      </w:r>
      <w:r w:rsidR="003F0E28">
        <w:rPr>
          <w:rFonts w:ascii="Arial" w:hAnsi="Arial" w:cs="Arial"/>
          <w:bCs/>
        </w:rPr>
        <w:t xml:space="preserve"> access</w:t>
      </w:r>
      <w:r w:rsidR="008B78FE">
        <w:rPr>
          <w:rFonts w:ascii="Arial" w:hAnsi="Arial" w:cs="Arial"/>
          <w:bCs/>
        </w:rPr>
        <w:t xml:space="preserve"> for her</w:t>
      </w:r>
      <w:r w:rsidR="003F0E28">
        <w:rPr>
          <w:rFonts w:ascii="Arial" w:hAnsi="Arial" w:cs="Arial"/>
          <w:bCs/>
        </w:rPr>
        <w:t xml:space="preserve">. </w:t>
      </w:r>
      <w:r w:rsidR="008B78FE">
        <w:rPr>
          <w:rFonts w:ascii="Arial" w:hAnsi="Arial" w:cs="Arial"/>
          <w:bCs/>
        </w:rPr>
        <w:t>He questioned why, after having lived there for many years, is there now a problem? He stated this is going to be a real hardship for them with no place to park.</w:t>
      </w:r>
    </w:p>
    <w:p w14:paraId="00ABD11C" w14:textId="77777777" w:rsidR="00F84D70" w:rsidRDefault="00F84D70" w:rsidP="003F0E28">
      <w:pPr>
        <w:jc w:val="center"/>
        <w:rPr>
          <w:rFonts w:ascii="Arial" w:hAnsi="Arial" w:cs="Arial"/>
          <w:bCs/>
        </w:rPr>
      </w:pPr>
    </w:p>
    <w:p w14:paraId="2BBFE0E9" w14:textId="17A71A62" w:rsidR="00157819" w:rsidRDefault="003F0E28" w:rsidP="003F0E28">
      <w:pPr>
        <w:jc w:val="center"/>
        <w:rPr>
          <w:rFonts w:ascii="Arial" w:hAnsi="Arial" w:cs="Arial"/>
          <w:bCs/>
        </w:rPr>
      </w:pPr>
      <w:r w:rsidRPr="003F0E28">
        <w:rPr>
          <w:rFonts w:ascii="Arial" w:hAnsi="Arial" w:cs="Arial"/>
          <w:bCs/>
        </w:rPr>
        <w:t>It was recommended that the Planning Board re-visit the</w:t>
      </w:r>
    </w:p>
    <w:p w14:paraId="64BDB2D1" w14:textId="7B241126" w:rsidR="004F6C65" w:rsidRPr="004F6C65" w:rsidRDefault="003F0E28" w:rsidP="003F0E28">
      <w:pPr>
        <w:jc w:val="center"/>
        <w:rPr>
          <w:rFonts w:ascii="Arial" w:hAnsi="Arial" w:cs="Arial"/>
          <w:bCs/>
        </w:rPr>
      </w:pPr>
      <w:r w:rsidRPr="003F0E28">
        <w:rPr>
          <w:rFonts w:ascii="Arial" w:hAnsi="Arial" w:cs="Arial"/>
          <w:bCs/>
        </w:rPr>
        <w:t xml:space="preserve"> Village Code</w:t>
      </w:r>
      <w:r>
        <w:rPr>
          <w:rFonts w:ascii="Arial" w:hAnsi="Arial" w:cs="Arial"/>
          <w:bCs/>
        </w:rPr>
        <w:t xml:space="preserve"> regarding</w:t>
      </w:r>
      <w:r w:rsidR="008B78FE">
        <w:rPr>
          <w:rFonts w:ascii="Arial" w:hAnsi="Arial" w:cs="Arial"/>
          <w:bCs/>
        </w:rPr>
        <w:t xml:space="preserve"> </w:t>
      </w:r>
      <w:r w:rsidRPr="003F0E28">
        <w:rPr>
          <w:rFonts w:ascii="Cambria" w:hAnsi="Cambria" w:cs="Arial"/>
          <w:bCs/>
        </w:rPr>
        <w:t>§</w:t>
      </w:r>
      <w:r w:rsidRPr="003F0E28">
        <w:rPr>
          <w:rFonts w:ascii="Arial" w:hAnsi="Arial" w:cs="Arial"/>
          <w:bCs/>
        </w:rPr>
        <w:t>155-</w:t>
      </w:r>
      <w:r w:rsidR="002D099B">
        <w:rPr>
          <w:rFonts w:ascii="Arial" w:hAnsi="Arial" w:cs="Arial"/>
          <w:bCs/>
        </w:rPr>
        <w:t>51</w:t>
      </w:r>
      <w:r w:rsidRPr="003F0E28">
        <w:rPr>
          <w:rFonts w:ascii="Arial" w:hAnsi="Arial" w:cs="Arial"/>
          <w:bCs/>
        </w:rPr>
        <w:t>.</w:t>
      </w:r>
    </w:p>
    <w:p w14:paraId="5725CCF0" w14:textId="77777777" w:rsidR="00157819" w:rsidRDefault="00157819" w:rsidP="003D0B7E">
      <w:pPr>
        <w:rPr>
          <w:rFonts w:ascii="Arial" w:hAnsi="Arial" w:cs="Arial"/>
          <w:bCs/>
        </w:rPr>
      </w:pPr>
    </w:p>
    <w:p w14:paraId="74AC2996" w14:textId="4499B0F0" w:rsidR="00A868BA" w:rsidRPr="00157819" w:rsidRDefault="00157819" w:rsidP="003D0B7E">
      <w:pPr>
        <w:rPr>
          <w:rFonts w:ascii="Arial" w:hAnsi="Arial" w:cs="Arial"/>
          <w:bCs/>
        </w:rPr>
      </w:pPr>
      <w:r w:rsidRPr="00157819">
        <w:rPr>
          <w:rFonts w:ascii="Arial" w:hAnsi="Arial" w:cs="Arial"/>
          <w:bCs/>
        </w:rPr>
        <w:t>SIGN REQUEST</w:t>
      </w:r>
    </w:p>
    <w:p w14:paraId="78FE5DA6" w14:textId="426A741B" w:rsidR="00157819" w:rsidRPr="00157819" w:rsidRDefault="00157819" w:rsidP="003D0B7E">
      <w:pPr>
        <w:rPr>
          <w:rFonts w:ascii="Arial" w:hAnsi="Arial" w:cs="Arial"/>
          <w:bCs/>
        </w:rPr>
      </w:pPr>
      <w:r w:rsidRPr="00157819">
        <w:rPr>
          <w:rFonts w:ascii="Arial" w:hAnsi="Arial" w:cs="Arial"/>
          <w:bCs/>
        </w:rPr>
        <w:t xml:space="preserve">A sign needs to be </w:t>
      </w:r>
      <w:r>
        <w:rPr>
          <w:rFonts w:ascii="Arial" w:hAnsi="Arial" w:cs="Arial"/>
          <w:bCs/>
        </w:rPr>
        <w:t>re-set</w:t>
      </w:r>
      <w:r w:rsidRPr="00157819">
        <w:rPr>
          <w:rFonts w:ascii="Arial" w:hAnsi="Arial" w:cs="Arial"/>
          <w:bCs/>
        </w:rPr>
        <w:t xml:space="preserve"> which had gotten taken down during construction</w:t>
      </w:r>
      <w:r>
        <w:rPr>
          <w:rFonts w:ascii="Arial" w:hAnsi="Arial" w:cs="Arial"/>
          <w:bCs/>
        </w:rPr>
        <w:t xml:space="preserve"> work</w:t>
      </w:r>
      <w:r w:rsidRPr="00157819">
        <w:rPr>
          <w:rFonts w:ascii="Arial" w:hAnsi="Arial" w:cs="Arial"/>
          <w:bCs/>
        </w:rPr>
        <w:t xml:space="preserve"> at the Presbyterian Church. Ed will </w:t>
      </w:r>
      <w:r>
        <w:rPr>
          <w:rFonts w:ascii="Arial" w:hAnsi="Arial" w:cs="Arial"/>
          <w:bCs/>
        </w:rPr>
        <w:t>address that issue</w:t>
      </w:r>
      <w:r w:rsidRPr="00157819">
        <w:rPr>
          <w:rFonts w:ascii="Arial" w:hAnsi="Arial" w:cs="Arial"/>
          <w:bCs/>
        </w:rPr>
        <w:t>.</w:t>
      </w:r>
    </w:p>
    <w:p w14:paraId="317352A8" w14:textId="773FCED9" w:rsidR="00157819" w:rsidRDefault="00F84D70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Also, t</w:t>
      </w:r>
      <w:r w:rsidR="00256005">
        <w:rPr>
          <w:rFonts w:ascii="Arial" w:hAnsi="Arial" w:cs="Arial"/>
          <w:bCs/>
        </w:rPr>
        <w:t>he q</w:t>
      </w:r>
      <w:r w:rsidR="00157819">
        <w:rPr>
          <w:rFonts w:ascii="Arial" w:hAnsi="Arial" w:cs="Arial"/>
          <w:bCs/>
        </w:rPr>
        <w:t xml:space="preserve">uestion was asked why </w:t>
      </w:r>
      <w:r>
        <w:rPr>
          <w:rFonts w:ascii="Arial" w:hAnsi="Arial" w:cs="Arial"/>
          <w:bCs/>
        </w:rPr>
        <w:t xml:space="preserve">the </w:t>
      </w:r>
      <w:r w:rsidR="00157819">
        <w:rPr>
          <w:rFonts w:ascii="Arial" w:hAnsi="Arial" w:cs="Arial"/>
          <w:bCs/>
        </w:rPr>
        <w:t xml:space="preserve">manholes along Route 20 are not covered up. It was explained that would not be possible due </w:t>
      </w:r>
      <w:r>
        <w:rPr>
          <w:rFonts w:ascii="Arial" w:hAnsi="Arial" w:cs="Arial"/>
          <w:bCs/>
        </w:rPr>
        <w:t xml:space="preserve">to the inability </w:t>
      </w:r>
      <w:r w:rsidR="00157819">
        <w:rPr>
          <w:rFonts w:ascii="Arial" w:hAnsi="Arial" w:cs="Arial"/>
          <w:bCs/>
        </w:rPr>
        <w:t xml:space="preserve">to </w:t>
      </w:r>
      <w:r>
        <w:rPr>
          <w:rFonts w:ascii="Arial" w:hAnsi="Arial" w:cs="Arial"/>
          <w:bCs/>
        </w:rPr>
        <w:t xml:space="preserve">quickly </w:t>
      </w:r>
      <w:r w:rsidR="00157819">
        <w:rPr>
          <w:rFonts w:ascii="Arial" w:hAnsi="Arial" w:cs="Arial"/>
          <w:bCs/>
        </w:rPr>
        <w:t>gain access</w:t>
      </w:r>
      <w:r>
        <w:rPr>
          <w:rFonts w:ascii="Arial" w:hAnsi="Arial" w:cs="Arial"/>
          <w:bCs/>
        </w:rPr>
        <w:t xml:space="preserve"> </w:t>
      </w:r>
      <w:r w:rsidR="00157819">
        <w:rPr>
          <w:rFonts w:ascii="Arial" w:hAnsi="Arial" w:cs="Arial"/>
          <w:bCs/>
        </w:rPr>
        <w:t xml:space="preserve">when there is a sewer </w:t>
      </w:r>
      <w:r>
        <w:rPr>
          <w:rFonts w:ascii="Arial" w:hAnsi="Arial" w:cs="Arial"/>
          <w:bCs/>
        </w:rPr>
        <w:t>emergency</w:t>
      </w:r>
      <w:r w:rsidR="00256005">
        <w:rPr>
          <w:rFonts w:ascii="Arial" w:hAnsi="Arial" w:cs="Arial"/>
          <w:bCs/>
        </w:rPr>
        <w:t xml:space="preserve">. </w:t>
      </w:r>
    </w:p>
    <w:p w14:paraId="04A3E180" w14:textId="77777777" w:rsidR="00157819" w:rsidRPr="00157819" w:rsidRDefault="00157819" w:rsidP="003D0B7E">
      <w:pPr>
        <w:rPr>
          <w:rFonts w:ascii="Arial" w:hAnsi="Arial" w:cs="Arial"/>
          <w:bCs/>
        </w:rPr>
      </w:pPr>
    </w:p>
    <w:p w14:paraId="0359724D" w14:textId="087F59FF" w:rsidR="00A868BA" w:rsidRDefault="00A868BA" w:rsidP="00A868B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board made a motion by Trustee Catalano, seconded by Trustee </w:t>
      </w:r>
      <w:proofErr w:type="gramStart"/>
      <w:r>
        <w:rPr>
          <w:rFonts w:ascii="Arial" w:hAnsi="Arial" w:cs="Arial"/>
          <w:b/>
        </w:rPr>
        <w:t>Freifeld</w:t>
      </w:r>
      <w:proofErr w:type="gramEnd"/>
      <w:r>
        <w:rPr>
          <w:rFonts w:ascii="Arial" w:hAnsi="Arial" w:cs="Arial"/>
          <w:b/>
        </w:rPr>
        <w:t xml:space="preserve"> and was carried unanimously to enter into Executive Session to discuss Personnel.</w:t>
      </w:r>
    </w:p>
    <w:p w14:paraId="18AC500D" w14:textId="2587AFFB" w:rsidR="00CB7950" w:rsidRDefault="00CB7950" w:rsidP="00A868BA">
      <w:pPr>
        <w:jc w:val="center"/>
        <w:rPr>
          <w:rFonts w:ascii="Arial" w:hAnsi="Arial" w:cs="Arial"/>
          <w:b/>
        </w:rPr>
      </w:pPr>
    </w:p>
    <w:p w14:paraId="6176FEEE" w14:textId="433B5CA5" w:rsidR="00CB7950" w:rsidRDefault="00CB7950" w:rsidP="00CB7950">
      <w:pPr>
        <w:rPr>
          <w:rFonts w:ascii="Arial" w:hAnsi="Arial" w:cs="Arial"/>
          <w:bCs/>
        </w:rPr>
      </w:pPr>
      <w:r w:rsidRPr="00CB7950">
        <w:rPr>
          <w:rFonts w:ascii="Arial" w:hAnsi="Arial" w:cs="Arial"/>
          <w:bCs/>
        </w:rPr>
        <w:t>EXECUTIVE SESSION</w:t>
      </w:r>
    </w:p>
    <w:p w14:paraId="575E0E77" w14:textId="073D08FC" w:rsidR="00CB7950" w:rsidRPr="00CB7950" w:rsidRDefault="00CB7950" w:rsidP="00CB7950">
      <w:pPr>
        <w:jc w:val="center"/>
        <w:rPr>
          <w:rFonts w:ascii="Arial" w:hAnsi="Arial" w:cs="Arial"/>
          <w:bCs/>
        </w:rPr>
      </w:pPr>
      <w:r w:rsidRPr="00CB7950">
        <w:rPr>
          <w:rFonts w:ascii="Arial" w:hAnsi="Arial" w:cs="Arial"/>
          <w:b/>
        </w:rPr>
        <w:t xml:space="preserve">Following discussion, the Executive Session was ended on a motion made by Trustee Catalano, seconded by Trustee </w:t>
      </w:r>
      <w:proofErr w:type="gramStart"/>
      <w:r w:rsidRPr="00CB7950">
        <w:rPr>
          <w:rFonts w:ascii="Arial" w:hAnsi="Arial" w:cs="Arial"/>
          <w:b/>
        </w:rPr>
        <w:t>Einach</w:t>
      </w:r>
      <w:proofErr w:type="gramEnd"/>
      <w:r w:rsidRPr="00CB7950">
        <w:rPr>
          <w:rFonts w:ascii="Arial" w:hAnsi="Arial" w:cs="Arial"/>
          <w:b/>
        </w:rPr>
        <w:t xml:space="preserve"> and was carried unanimously.</w:t>
      </w:r>
    </w:p>
    <w:p w14:paraId="641B2FDB" w14:textId="4B8E5CC6" w:rsidR="00271A89" w:rsidRDefault="00271A89" w:rsidP="003D0B7E">
      <w:pPr>
        <w:rPr>
          <w:rFonts w:ascii="Arial" w:hAnsi="Arial" w:cs="Arial"/>
          <w:b/>
        </w:rPr>
      </w:pPr>
    </w:p>
    <w:p w14:paraId="2F89FEBC" w14:textId="728FA844" w:rsidR="00CB7950" w:rsidRDefault="00DF01A5" w:rsidP="003D0B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</w:t>
      </w:r>
    </w:p>
    <w:p w14:paraId="0C372295" w14:textId="7965528F" w:rsidR="00DF01A5" w:rsidRDefault="00DF01A5" w:rsidP="003D0B7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There was no action taken resulting from the Executive Session.</w:t>
      </w:r>
    </w:p>
    <w:p w14:paraId="41950F82" w14:textId="3F1D2B90" w:rsidR="00DF01A5" w:rsidRDefault="00DF01A5" w:rsidP="003D0B7E">
      <w:pPr>
        <w:rPr>
          <w:rFonts w:ascii="Arial" w:hAnsi="Arial" w:cs="Arial"/>
          <w:bCs/>
        </w:rPr>
      </w:pPr>
    </w:p>
    <w:p w14:paraId="7E261EBB" w14:textId="30B63E8B" w:rsidR="00DF01A5" w:rsidRPr="00DF01A5" w:rsidRDefault="00DF01A5" w:rsidP="00DF01A5">
      <w:pPr>
        <w:jc w:val="center"/>
        <w:rPr>
          <w:rFonts w:ascii="Arial" w:hAnsi="Arial" w:cs="Arial"/>
          <w:b/>
        </w:rPr>
      </w:pPr>
      <w:r w:rsidRPr="00DF01A5">
        <w:rPr>
          <w:rFonts w:ascii="Arial" w:hAnsi="Arial" w:cs="Arial"/>
          <w:b/>
        </w:rPr>
        <w:t>There being no further business to come before the board the meeting was adjourned on a motion by Trustee Freifeld, seconded by Trustee Einach and was carried unanimously.</w:t>
      </w:r>
    </w:p>
    <w:sectPr w:rsidR="00DF01A5" w:rsidRPr="00DF01A5" w:rsidSect="00212B5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B4A72" w14:textId="77777777" w:rsidR="005B0327" w:rsidRDefault="005B0327" w:rsidP="00D12548">
      <w:r>
        <w:separator/>
      </w:r>
    </w:p>
  </w:endnote>
  <w:endnote w:type="continuationSeparator" w:id="0">
    <w:p w14:paraId="597920F5" w14:textId="77777777" w:rsidR="005B0327" w:rsidRDefault="005B0327" w:rsidP="00D1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05D5B" w14:textId="30867501" w:rsidR="007104EC" w:rsidRPr="007104EC" w:rsidRDefault="007104EC" w:rsidP="00382CE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16"/>
      </w:rPr>
    </w:pPr>
    <w:r w:rsidRPr="007104EC">
      <w:rPr>
        <w:rFonts w:asciiTheme="majorHAnsi" w:hAnsiTheme="majorHAnsi"/>
        <w:sz w:val="16"/>
      </w:rPr>
      <w:t>Village Board Minutes</w:t>
    </w:r>
    <w:r w:rsidR="00382CE6">
      <w:rPr>
        <w:rFonts w:asciiTheme="majorHAnsi" w:hAnsiTheme="majorHAnsi"/>
        <w:sz w:val="16"/>
      </w:rPr>
      <w:tab/>
    </w:r>
    <w:r w:rsidR="00000462">
      <w:rPr>
        <w:rFonts w:asciiTheme="majorHAnsi" w:hAnsiTheme="majorHAnsi"/>
        <w:sz w:val="16"/>
      </w:rPr>
      <w:t>8</w:t>
    </w:r>
    <w:r w:rsidR="00DE3DB7">
      <w:rPr>
        <w:rFonts w:asciiTheme="majorHAnsi" w:hAnsiTheme="majorHAnsi"/>
        <w:sz w:val="16"/>
      </w:rPr>
      <w:t>/</w:t>
    </w:r>
    <w:r w:rsidR="00000462">
      <w:rPr>
        <w:rFonts w:asciiTheme="majorHAnsi" w:hAnsiTheme="majorHAnsi"/>
        <w:sz w:val="16"/>
      </w:rPr>
      <w:t>16</w:t>
    </w:r>
    <w:r w:rsidR="00DE3DB7">
      <w:rPr>
        <w:rFonts w:asciiTheme="majorHAnsi" w:hAnsiTheme="majorHAnsi"/>
        <w:sz w:val="16"/>
      </w:rPr>
      <w:t>/21</w:t>
    </w:r>
    <w:r w:rsidR="00186573">
      <w:rPr>
        <w:rFonts w:asciiTheme="majorHAnsi" w:hAnsiTheme="majorHAnsi"/>
        <w:sz w:val="16"/>
      </w:rPr>
      <w:tab/>
    </w:r>
    <w:r w:rsidR="00382CE6">
      <w:rPr>
        <w:rFonts w:asciiTheme="majorHAnsi" w:hAnsiTheme="majorHAnsi"/>
        <w:sz w:val="16"/>
      </w:rPr>
      <w:t>P</w:t>
    </w:r>
    <w:r w:rsidRPr="007104EC">
      <w:rPr>
        <w:rFonts w:asciiTheme="majorHAnsi" w:hAnsiTheme="majorHAnsi"/>
        <w:sz w:val="16"/>
      </w:rPr>
      <w:t xml:space="preserve">age </w:t>
    </w:r>
    <w:r w:rsidR="00D146EF" w:rsidRPr="007104EC">
      <w:rPr>
        <w:sz w:val="16"/>
      </w:rPr>
      <w:fldChar w:fldCharType="begin"/>
    </w:r>
    <w:r w:rsidRPr="007104EC">
      <w:rPr>
        <w:sz w:val="16"/>
      </w:rPr>
      <w:instrText xml:space="preserve"> PAGE   \* MERGEFORMAT </w:instrText>
    </w:r>
    <w:r w:rsidR="00D146EF" w:rsidRPr="007104EC">
      <w:rPr>
        <w:sz w:val="16"/>
      </w:rPr>
      <w:fldChar w:fldCharType="separate"/>
    </w:r>
    <w:r w:rsidR="000E548B" w:rsidRPr="000E548B">
      <w:rPr>
        <w:rFonts w:asciiTheme="majorHAnsi" w:hAnsiTheme="majorHAnsi"/>
        <w:noProof/>
        <w:sz w:val="16"/>
      </w:rPr>
      <w:t>1</w:t>
    </w:r>
    <w:r w:rsidR="00D146EF" w:rsidRPr="007104EC">
      <w:rPr>
        <w:sz w:val="16"/>
      </w:rPr>
      <w:fldChar w:fldCharType="end"/>
    </w:r>
  </w:p>
  <w:p w14:paraId="683A6631" w14:textId="77777777" w:rsidR="00D12548" w:rsidRPr="00D12548" w:rsidRDefault="00D1254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F721B" w14:textId="77777777" w:rsidR="005B0327" w:rsidRDefault="005B0327" w:rsidP="00D12548">
      <w:r>
        <w:separator/>
      </w:r>
    </w:p>
  </w:footnote>
  <w:footnote w:type="continuationSeparator" w:id="0">
    <w:p w14:paraId="13BE6C5A" w14:textId="77777777" w:rsidR="005B0327" w:rsidRDefault="005B0327" w:rsidP="00D12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548"/>
    <w:rsid w:val="00000462"/>
    <w:rsid w:val="00002348"/>
    <w:rsid w:val="0001508C"/>
    <w:rsid w:val="0001635E"/>
    <w:rsid w:val="00030A61"/>
    <w:rsid w:val="000342E9"/>
    <w:rsid w:val="00042C56"/>
    <w:rsid w:val="00046F67"/>
    <w:rsid w:val="00052263"/>
    <w:rsid w:val="000862E8"/>
    <w:rsid w:val="000A6186"/>
    <w:rsid w:val="000B4A6F"/>
    <w:rsid w:val="000B5112"/>
    <w:rsid w:val="000D1B0C"/>
    <w:rsid w:val="000D311E"/>
    <w:rsid w:val="000D7555"/>
    <w:rsid w:val="000E0B6A"/>
    <w:rsid w:val="000E235C"/>
    <w:rsid w:val="000E548B"/>
    <w:rsid w:val="000F0C88"/>
    <w:rsid w:val="00114211"/>
    <w:rsid w:val="00122300"/>
    <w:rsid w:val="00125D4C"/>
    <w:rsid w:val="00140BEF"/>
    <w:rsid w:val="00145100"/>
    <w:rsid w:val="00154731"/>
    <w:rsid w:val="00157819"/>
    <w:rsid w:val="00161F75"/>
    <w:rsid w:val="00186573"/>
    <w:rsid w:val="00191A15"/>
    <w:rsid w:val="001C61F2"/>
    <w:rsid w:val="001D7483"/>
    <w:rsid w:val="001F1A63"/>
    <w:rsid w:val="00200B9D"/>
    <w:rsid w:val="00202AF9"/>
    <w:rsid w:val="00212B58"/>
    <w:rsid w:val="0021697B"/>
    <w:rsid w:val="00224C19"/>
    <w:rsid w:val="00225B29"/>
    <w:rsid w:val="00225EB2"/>
    <w:rsid w:val="00241E8C"/>
    <w:rsid w:val="00256005"/>
    <w:rsid w:val="002710F3"/>
    <w:rsid w:val="00271A89"/>
    <w:rsid w:val="0027600F"/>
    <w:rsid w:val="002803BE"/>
    <w:rsid w:val="0029305B"/>
    <w:rsid w:val="002A4FB0"/>
    <w:rsid w:val="002A6C33"/>
    <w:rsid w:val="002B136E"/>
    <w:rsid w:val="002D099B"/>
    <w:rsid w:val="002D72AE"/>
    <w:rsid w:val="002F3016"/>
    <w:rsid w:val="003232F7"/>
    <w:rsid w:val="0033410D"/>
    <w:rsid w:val="003400B8"/>
    <w:rsid w:val="00352A7A"/>
    <w:rsid w:val="00355E67"/>
    <w:rsid w:val="00363698"/>
    <w:rsid w:val="003658E4"/>
    <w:rsid w:val="00382CE6"/>
    <w:rsid w:val="00385960"/>
    <w:rsid w:val="003A4764"/>
    <w:rsid w:val="003A7128"/>
    <w:rsid w:val="003D0B7E"/>
    <w:rsid w:val="003F0ABA"/>
    <w:rsid w:val="003F0D26"/>
    <w:rsid w:val="003F0E28"/>
    <w:rsid w:val="003F2B41"/>
    <w:rsid w:val="00405562"/>
    <w:rsid w:val="00405930"/>
    <w:rsid w:val="004112CC"/>
    <w:rsid w:val="00411650"/>
    <w:rsid w:val="00411845"/>
    <w:rsid w:val="00416D7F"/>
    <w:rsid w:val="00416DE0"/>
    <w:rsid w:val="00425B18"/>
    <w:rsid w:val="00433730"/>
    <w:rsid w:val="0043566B"/>
    <w:rsid w:val="004427CC"/>
    <w:rsid w:val="00483ED3"/>
    <w:rsid w:val="00485A3E"/>
    <w:rsid w:val="00492546"/>
    <w:rsid w:val="004A5F4B"/>
    <w:rsid w:val="004A7D20"/>
    <w:rsid w:val="004B5B18"/>
    <w:rsid w:val="004C01AC"/>
    <w:rsid w:val="004D11F0"/>
    <w:rsid w:val="004D45F0"/>
    <w:rsid w:val="004D6B8F"/>
    <w:rsid w:val="004E20E6"/>
    <w:rsid w:val="004F6C65"/>
    <w:rsid w:val="005038D2"/>
    <w:rsid w:val="00507499"/>
    <w:rsid w:val="00532382"/>
    <w:rsid w:val="00566C2E"/>
    <w:rsid w:val="00594718"/>
    <w:rsid w:val="005B0327"/>
    <w:rsid w:val="005C7DF5"/>
    <w:rsid w:val="005E39BC"/>
    <w:rsid w:val="005E4FCC"/>
    <w:rsid w:val="00615CC8"/>
    <w:rsid w:val="00626897"/>
    <w:rsid w:val="00636643"/>
    <w:rsid w:val="00643606"/>
    <w:rsid w:val="00647F48"/>
    <w:rsid w:val="00655C05"/>
    <w:rsid w:val="00673E95"/>
    <w:rsid w:val="00675C9A"/>
    <w:rsid w:val="00682390"/>
    <w:rsid w:val="00682A3A"/>
    <w:rsid w:val="00684509"/>
    <w:rsid w:val="00687EB9"/>
    <w:rsid w:val="00690A6D"/>
    <w:rsid w:val="006A1434"/>
    <w:rsid w:val="006A250C"/>
    <w:rsid w:val="006A5C50"/>
    <w:rsid w:val="006A7BAC"/>
    <w:rsid w:val="006B00F4"/>
    <w:rsid w:val="006C3668"/>
    <w:rsid w:val="006D3817"/>
    <w:rsid w:val="006D59F1"/>
    <w:rsid w:val="006F4C6F"/>
    <w:rsid w:val="007104EC"/>
    <w:rsid w:val="00720887"/>
    <w:rsid w:val="00720B7C"/>
    <w:rsid w:val="00753870"/>
    <w:rsid w:val="007637F8"/>
    <w:rsid w:val="007732F2"/>
    <w:rsid w:val="00773BAC"/>
    <w:rsid w:val="007D1D22"/>
    <w:rsid w:val="007D2432"/>
    <w:rsid w:val="007F68EF"/>
    <w:rsid w:val="007F7C82"/>
    <w:rsid w:val="0080714C"/>
    <w:rsid w:val="00827F6B"/>
    <w:rsid w:val="008501FC"/>
    <w:rsid w:val="00852751"/>
    <w:rsid w:val="00862151"/>
    <w:rsid w:val="008738A1"/>
    <w:rsid w:val="008B78FE"/>
    <w:rsid w:val="009029AA"/>
    <w:rsid w:val="0090423E"/>
    <w:rsid w:val="00905118"/>
    <w:rsid w:val="00917249"/>
    <w:rsid w:val="00922D69"/>
    <w:rsid w:val="00942C8D"/>
    <w:rsid w:val="0095666D"/>
    <w:rsid w:val="0095775A"/>
    <w:rsid w:val="009800C5"/>
    <w:rsid w:val="009A5D1A"/>
    <w:rsid w:val="009E7452"/>
    <w:rsid w:val="009F2829"/>
    <w:rsid w:val="00A525AD"/>
    <w:rsid w:val="00A63B60"/>
    <w:rsid w:val="00A80FE0"/>
    <w:rsid w:val="00A868BA"/>
    <w:rsid w:val="00A9324E"/>
    <w:rsid w:val="00AA1111"/>
    <w:rsid w:val="00AC21FE"/>
    <w:rsid w:val="00AC27A6"/>
    <w:rsid w:val="00AC47E8"/>
    <w:rsid w:val="00AC59CA"/>
    <w:rsid w:val="00AF2F30"/>
    <w:rsid w:val="00AF363E"/>
    <w:rsid w:val="00AF53F8"/>
    <w:rsid w:val="00B5562F"/>
    <w:rsid w:val="00B81370"/>
    <w:rsid w:val="00B97665"/>
    <w:rsid w:val="00BA75E0"/>
    <w:rsid w:val="00BB4E6E"/>
    <w:rsid w:val="00BD2958"/>
    <w:rsid w:val="00BF4E66"/>
    <w:rsid w:val="00C1071E"/>
    <w:rsid w:val="00C244F1"/>
    <w:rsid w:val="00C2455A"/>
    <w:rsid w:val="00C8361D"/>
    <w:rsid w:val="00C96690"/>
    <w:rsid w:val="00CB7950"/>
    <w:rsid w:val="00CD576E"/>
    <w:rsid w:val="00CD5971"/>
    <w:rsid w:val="00CE3F3F"/>
    <w:rsid w:val="00CF6AB3"/>
    <w:rsid w:val="00D00A26"/>
    <w:rsid w:val="00D12548"/>
    <w:rsid w:val="00D14609"/>
    <w:rsid w:val="00D146EF"/>
    <w:rsid w:val="00D175EE"/>
    <w:rsid w:val="00D21D27"/>
    <w:rsid w:val="00D2271F"/>
    <w:rsid w:val="00D36B2B"/>
    <w:rsid w:val="00D40E83"/>
    <w:rsid w:val="00D46E61"/>
    <w:rsid w:val="00D52A94"/>
    <w:rsid w:val="00D61300"/>
    <w:rsid w:val="00D830FC"/>
    <w:rsid w:val="00DA4CC1"/>
    <w:rsid w:val="00DB0DA3"/>
    <w:rsid w:val="00DB4C49"/>
    <w:rsid w:val="00DC45DE"/>
    <w:rsid w:val="00DE3DB7"/>
    <w:rsid w:val="00DF01A5"/>
    <w:rsid w:val="00E171F1"/>
    <w:rsid w:val="00E25A6E"/>
    <w:rsid w:val="00E36D7C"/>
    <w:rsid w:val="00E645D2"/>
    <w:rsid w:val="00E668F8"/>
    <w:rsid w:val="00E74385"/>
    <w:rsid w:val="00E76BD0"/>
    <w:rsid w:val="00E81009"/>
    <w:rsid w:val="00E86E3B"/>
    <w:rsid w:val="00EA5245"/>
    <w:rsid w:val="00EB3E8E"/>
    <w:rsid w:val="00EB4C05"/>
    <w:rsid w:val="00ED74F1"/>
    <w:rsid w:val="00EE0CF2"/>
    <w:rsid w:val="00EE2ECD"/>
    <w:rsid w:val="00F261A2"/>
    <w:rsid w:val="00F332BA"/>
    <w:rsid w:val="00F4115C"/>
    <w:rsid w:val="00F657EC"/>
    <w:rsid w:val="00F84D70"/>
    <w:rsid w:val="00F86A49"/>
    <w:rsid w:val="00F90F13"/>
    <w:rsid w:val="00F92304"/>
    <w:rsid w:val="00FD1237"/>
    <w:rsid w:val="00FF214C"/>
    <w:rsid w:val="00FF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5AFC4"/>
  <w15:docId w15:val="{53DAF015-10ED-4CFD-8B2F-A9C3EA7A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0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0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B00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0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0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B00F4"/>
    <w:rPr>
      <w:b/>
      <w:bCs/>
    </w:rPr>
  </w:style>
  <w:style w:type="character" w:styleId="Emphasis">
    <w:name w:val="Emphasis"/>
    <w:basedOn w:val="DefaultParagraphFont"/>
    <w:uiPriority w:val="20"/>
    <w:qFormat/>
    <w:rsid w:val="006B00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B00F4"/>
    <w:rPr>
      <w:szCs w:val="32"/>
    </w:rPr>
  </w:style>
  <w:style w:type="paragraph" w:styleId="ListParagraph">
    <w:name w:val="List Paragraph"/>
    <w:basedOn w:val="Normal"/>
    <w:uiPriority w:val="34"/>
    <w:qFormat/>
    <w:rsid w:val="006B00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00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B00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F4"/>
    <w:rPr>
      <w:b/>
      <w:i/>
      <w:sz w:val="24"/>
    </w:rPr>
  </w:style>
  <w:style w:type="character" w:styleId="SubtleEmphasis">
    <w:name w:val="Subtle Emphasis"/>
    <w:uiPriority w:val="19"/>
    <w:qFormat/>
    <w:rsid w:val="006B00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B00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B00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B00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B00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0F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54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54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5F466-0DAB-47A1-B860-A85DD561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5</cp:revision>
  <cp:lastPrinted>2021-08-17T18:51:00Z</cp:lastPrinted>
  <dcterms:created xsi:type="dcterms:W3CDTF">2021-08-17T19:03:00Z</dcterms:created>
  <dcterms:modified xsi:type="dcterms:W3CDTF">2021-08-24T13:29:00Z</dcterms:modified>
</cp:coreProperties>
</file>